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0F395E" w14:textId="633E1FF0" w:rsidR="00F3617C" w:rsidRPr="00741718" w:rsidRDefault="00F3617C" w:rsidP="00F3617C">
      <w:pPr>
        <w:rPr>
          <w:rFonts w:ascii="Helvetica Now Display XBlack" w:hAnsi="Helvetica Now Display XBlack"/>
          <w:color w:val="AB2328"/>
          <w:sz w:val="40"/>
          <w:szCs w:val="40"/>
        </w:rPr>
      </w:pPr>
      <w:r>
        <w:rPr>
          <w:rFonts w:ascii="Helvetica Now Display XBlack" w:hAnsi="Helvetica Now Display XBlack"/>
          <w:b/>
          <w:bCs/>
          <w:color w:val="AB2328"/>
          <w:sz w:val="40"/>
          <w:szCs w:val="40"/>
        </w:rPr>
        <w:t>Account Representative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65"/>
        <w:gridCol w:w="2146"/>
        <w:gridCol w:w="3905"/>
      </w:tblGrid>
      <w:tr w:rsidR="00F3617C" w14:paraId="1712D9A9" w14:textId="77777777" w:rsidTr="008B580D">
        <w:tc>
          <w:tcPr>
            <w:tcW w:w="2965" w:type="dxa"/>
            <w:shd w:val="clear" w:color="auto" w:fill="D9D9D9" w:themeFill="background1" w:themeFillShade="D9"/>
          </w:tcPr>
          <w:p w14:paraId="6C188092" w14:textId="241C6CBF" w:rsidR="00F3617C" w:rsidRPr="00663D58" w:rsidRDefault="00F3617C" w:rsidP="008B580D">
            <w:pPr>
              <w:rPr>
                <w:sz w:val="24"/>
                <w:szCs w:val="24"/>
              </w:rPr>
            </w:pPr>
            <w:r w:rsidRPr="00C410ED">
              <w:rPr>
                <w:b/>
                <w:bCs/>
                <w:color w:val="000000" w:themeColor="text1"/>
                <w:sz w:val="24"/>
                <w:szCs w:val="24"/>
              </w:rPr>
              <w:t>Location:</w:t>
            </w:r>
            <w:r w:rsidRPr="00C410ED">
              <w:rPr>
                <w:color w:val="000000" w:themeColor="text1"/>
                <w:sz w:val="24"/>
                <w:szCs w:val="24"/>
              </w:rPr>
              <w:t xml:space="preserve"> </w:t>
            </w:r>
            <w:r w:rsidR="006B31BB">
              <w:rPr>
                <w:color w:val="000000" w:themeColor="text1"/>
                <w:sz w:val="24"/>
                <w:szCs w:val="24"/>
              </w:rPr>
              <w:t>Fairfield</w:t>
            </w:r>
            <w:r w:rsidR="00315A8F">
              <w:rPr>
                <w:color w:val="000000" w:themeColor="text1"/>
                <w:sz w:val="24"/>
                <w:szCs w:val="24"/>
              </w:rPr>
              <w:t>, OH</w:t>
            </w:r>
          </w:p>
        </w:tc>
        <w:tc>
          <w:tcPr>
            <w:tcW w:w="6051" w:type="dxa"/>
            <w:gridSpan w:val="2"/>
            <w:shd w:val="clear" w:color="auto" w:fill="D9D9D9" w:themeFill="background1" w:themeFillShade="D9"/>
          </w:tcPr>
          <w:p w14:paraId="03094E70" w14:textId="0A8C7240" w:rsidR="00F3617C" w:rsidRPr="00655A8F" w:rsidRDefault="00F3617C" w:rsidP="008B580D">
            <w:pPr>
              <w:rPr>
                <w:b/>
                <w:bCs/>
                <w:sz w:val="24"/>
                <w:szCs w:val="24"/>
              </w:rPr>
            </w:pPr>
            <w:r w:rsidRPr="00C410ED">
              <w:rPr>
                <w:b/>
                <w:bCs/>
                <w:sz w:val="24"/>
                <w:szCs w:val="24"/>
              </w:rPr>
              <w:t>Days</w:t>
            </w:r>
            <w:r>
              <w:rPr>
                <w:b/>
                <w:bCs/>
                <w:sz w:val="24"/>
                <w:szCs w:val="24"/>
              </w:rPr>
              <w:t xml:space="preserve">/Hours: </w:t>
            </w:r>
            <w:r>
              <w:rPr>
                <w:sz w:val="24"/>
                <w:szCs w:val="24"/>
              </w:rPr>
              <w:t xml:space="preserve">Monday-Friday </w:t>
            </w:r>
            <w:r w:rsidR="00C64C0F">
              <w:rPr>
                <w:sz w:val="24"/>
                <w:szCs w:val="24"/>
              </w:rPr>
              <w:t>8 AM</w:t>
            </w:r>
            <w:r>
              <w:rPr>
                <w:sz w:val="24"/>
                <w:szCs w:val="24"/>
              </w:rPr>
              <w:t>-</w:t>
            </w:r>
            <w:r w:rsidR="00C64C0F">
              <w:rPr>
                <w:sz w:val="24"/>
                <w:szCs w:val="24"/>
              </w:rPr>
              <w:t>5 PM</w:t>
            </w:r>
          </w:p>
        </w:tc>
      </w:tr>
      <w:tr w:rsidR="00F3617C" w14:paraId="7B9BF2FE" w14:textId="77777777" w:rsidTr="008B580D">
        <w:tc>
          <w:tcPr>
            <w:tcW w:w="5111" w:type="dxa"/>
            <w:gridSpan w:val="2"/>
            <w:shd w:val="clear" w:color="auto" w:fill="D9D9D9" w:themeFill="background1" w:themeFillShade="D9"/>
          </w:tcPr>
          <w:p w14:paraId="4934DA00" w14:textId="0FC620CB" w:rsidR="00F3617C" w:rsidRPr="00663D58" w:rsidRDefault="00F3617C" w:rsidP="008B580D">
            <w:pPr>
              <w:rPr>
                <w:sz w:val="24"/>
                <w:szCs w:val="24"/>
              </w:rPr>
            </w:pPr>
            <w:r w:rsidRPr="00C410ED">
              <w:rPr>
                <w:b/>
                <w:bCs/>
                <w:sz w:val="24"/>
                <w:szCs w:val="24"/>
              </w:rPr>
              <w:t>Team:</w:t>
            </w:r>
            <w:r>
              <w:rPr>
                <w:sz w:val="24"/>
                <w:szCs w:val="24"/>
              </w:rPr>
              <w:t xml:space="preserve"> Sales</w:t>
            </w:r>
            <w:r w:rsidRPr="00663D58">
              <w:rPr>
                <w:sz w:val="24"/>
                <w:szCs w:val="24"/>
              </w:rPr>
              <w:t xml:space="preserve"> </w:t>
            </w:r>
          </w:p>
        </w:tc>
        <w:tc>
          <w:tcPr>
            <w:tcW w:w="3905" w:type="dxa"/>
            <w:shd w:val="clear" w:color="auto" w:fill="D9D9D9" w:themeFill="background1" w:themeFillShade="D9"/>
          </w:tcPr>
          <w:p w14:paraId="0B9C05EC" w14:textId="01EEAD6D" w:rsidR="00F3617C" w:rsidRPr="00663D58" w:rsidRDefault="00F3617C" w:rsidP="008B580D">
            <w:pPr>
              <w:rPr>
                <w:sz w:val="24"/>
                <w:szCs w:val="24"/>
              </w:rPr>
            </w:pPr>
            <w:r w:rsidRPr="00C410ED">
              <w:rPr>
                <w:b/>
                <w:bCs/>
                <w:sz w:val="24"/>
                <w:szCs w:val="24"/>
              </w:rPr>
              <w:t>Reports to:</w:t>
            </w:r>
            <w:r>
              <w:rPr>
                <w:sz w:val="24"/>
                <w:szCs w:val="24"/>
              </w:rPr>
              <w:t xml:space="preserve"> </w:t>
            </w:r>
            <w:r w:rsidR="007046D4">
              <w:rPr>
                <w:sz w:val="24"/>
                <w:szCs w:val="24"/>
              </w:rPr>
              <w:t>Regional Sales</w:t>
            </w:r>
            <w:r>
              <w:rPr>
                <w:sz w:val="24"/>
                <w:szCs w:val="24"/>
              </w:rPr>
              <w:t xml:space="preserve"> Manager</w:t>
            </w:r>
          </w:p>
        </w:tc>
      </w:tr>
    </w:tbl>
    <w:p w14:paraId="0FD4C631" w14:textId="77777777" w:rsidR="00F9261E" w:rsidRDefault="00F9261E"/>
    <w:p w14:paraId="6A7A7CE7" w14:textId="77777777" w:rsidR="00F3617C" w:rsidRPr="009B40B5" w:rsidRDefault="00F3617C" w:rsidP="00F3617C">
      <w:pPr>
        <w:pBdr>
          <w:bottom w:val="single" w:sz="4" w:space="1" w:color="auto"/>
        </w:pBdr>
        <w:rPr>
          <w:rFonts w:ascii="Helvetica Now Display XBlack" w:hAnsi="Helvetica Now Display XBlack"/>
          <w:b/>
          <w:bCs/>
          <w:color w:val="AB2328"/>
          <w:sz w:val="28"/>
          <w:szCs w:val="28"/>
        </w:rPr>
      </w:pPr>
      <w:r w:rsidRPr="00C410ED">
        <w:rPr>
          <w:rFonts w:ascii="Helvetica Now Display XBlack" w:hAnsi="Helvetica Now Display XBlack"/>
          <w:b/>
          <w:bCs/>
          <w:color w:val="AB2328"/>
          <w:sz w:val="28"/>
          <w:szCs w:val="28"/>
        </w:rPr>
        <w:t>About Rolled Alloys</w:t>
      </w:r>
    </w:p>
    <w:p w14:paraId="7816ACAA" w14:textId="77777777" w:rsidR="00F3617C" w:rsidRPr="008D0A45" w:rsidRDefault="00F3617C" w:rsidP="00F3617C">
      <w:r w:rsidRPr="009B40B5">
        <w:t>Rolled Alloys is a supplier of stainless, nickel, and titanium alloys to a wide variety of end-use applications</w:t>
      </w:r>
      <w:r>
        <w:t>—including Aerospace, Medical, Defense, and Thermal Processing</w:t>
      </w:r>
      <w:r w:rsidRPr="009B40B5">
        <w:t xml:space="preserve">. </w:t>
      </w:r>
      <w:r w:rsidRPr="009E6536">
        <w:t>The excellence of our pe</w:t>
      </w:r>
      <w:r>
        <w:t>ople</w:t>
      </w:r>
      <w:r w:rsidRPr="009E6536">
        <w:t>, we feel, is the key to our success</w:t>
      </w:r>
      <w:r>
        <w:t xml:space="preserve">. Our mission is to exceed the expectations of our customers worldwide to the mutual benefit of our people, customers, and suppliers. For more information, visit </w:t>
      </w:r>
      <w:hyperlink r:id="rId10" w:history="1">
        <w:r w:rsidRPr="008D0A45">
          <w:rPr>
            <w:rStyle w:val="Hyperlink"/>
          </w:rPr>
          <w:t>rolledalloys.com</w:t>
        </w:r>
      </w:hyperlink>
      <w:r>
        <w:t xml:space="preserve"> and RA social media </w:t>
      </w:r>
      <w:r w:rsidRPr="006045E7">
        <w:rPr>
          <w:rFonts w:ascii="Arial" w:hAnsi="Arial" w:cs="Arial"/>
          <w:noProof/>
          <w:color w:val="AB2328"/>
          <w:sz w:val="20"/>
          <w:szCs w:val="20"/>
        </w:rPr>
        <w:drawing>
          <wp:inline distT="0" distB="0" distL="0" distR="0" wp14:anchorId="18EAF48A" wp14:editId="08B41280">
            <wp:extent cx="142875" cy="142875"/>
            <wp:effectExtent l="0" t="0" r="9525" b="9525"/>
            <wp:docPr id="5" name="Picture 5" descr="youtube icon">
              <a:hlinkClick xmlns:a="http://schemas.openxmlformats.org/drawingml/2006/main" r:id="rId11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youtube icon"/>
                    <pic:cNvPicPr>
                      <a:picLocks noChangeAspect="1" noChangeArrowheads="1"/>
                    </pic:cNvPicPr>
                  </pic:nvPicPr>
                  <pic:blipFill>
                    <a:blip r:embed="rId12" r:link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045E7">
        <w:rPr>
          <w:rFonts w:ascii="Arial" w:hAnsi="Arial" w:cs="Arial"/>
          <w:color w:val="AB2328"/>
          <w:sz w:val="20"/>
          <w:szCs w:val="20"/>
        </w:rPr>
        <w:t xml:space="preserve">   </w:t>
      </w:r>
      <w:r w:rsidRPr="006045E7">
        <w:rPr>
          <w:rFonts w:ascii="Arial" w:hAnsi="Arial" w:cs="Arial"/>
          <w:noProof/>
          <w:color w:val="AB2328"/>
          <w:sz w:val="20"/>
          <w:szCs w:val="20"/>
        </w:rPr>
        <w:drawing>
          <wp:inline distT="0" distB="0" distL="0" distR="0" wp14:anchorId="7F366D19" wp14:editId="6604458D">
            <wp:extent cx="142875" cy="142875"/>
            <wp:effectExtent l="0" t="0" r="9525" b="9525"/>
            <wp:docPr id="4" name="Picture 4" descr="linkedin icon">
              <a:hlinkClick xmlns:a="http://schemas.openxmlformats.org/drawingml/2006/main" r:id="rId14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inkedin icon"/>
                    <pic:cNvPicPr>
                      <a:picLocks noChangeAspect="1" noChangeArrowheads="1"/>
                    </pic:cNvPicPr>
                  </pic:nvPicPr>
                  <pic:blipFill>
                    <a:blip r:embed="rId15" r:link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045E7">
        <w:rPr>
          <w:rFonts w:ascii="Arial" w:hAnsi="Arial" w:cs="Arial"/>
          <w:color w:val="AB2328"/>
          <w:sz w:val="20"/>
          <w:szCs w:val="20"/>
        </w:rPr>
        <w:t xml:space="preserve">   </w:t>
      </w:r>
      <w:r w:rsidRPr="006045E7">
        <w:rPr>
          <w:rFonts w:ascii="Arial" w:hAnsi="Arial" w:cs="Arial"/>
          <w:noProof/>
          <w:color w:val="AB2328"/>
          <w:sz w:val="20"/>
          <w:szCs w:val="20"/>
        </w:rPr>
        <w:drawing>
          <wp:inline distT="0" distB="0" distL="0" distR="0" wp14:anchorId="4CED1A99" wp14:editId="3F223A65">
            <wp:extent cx="142875" cy="142875"/>
            <wp:effectExtent l="0" t="0" r="9525" b="9525"/>
            <wp:docPr id="3" name="Picture 3" descr="instagram icon">
              <a:hlinkClick xmlns:a="http://schemas.openxmlformats.org/drawingml/2006/main" r:id="rId17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nstagram icon"/>
                    <pic:cNvPicPr>
                      <a:picLocks noChangeAspect="1" noChangeArrowheads="1"/>
                    </pic:cNvPicPr>
                  </pic:nvPicPr>
                  <pic:blipFill>
                    <a:blip r:embed="rId18" r:link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045E7">
        <w:rPr>
          <w:rFonts w:ascii="Arial" w:hAnsi="Arial" w:cs="Arial"/>
          <w:color w:val="AB2328"/>
          <w:sz w:val="20"/>
          <w:szCs w:val="20"/>
        </w:rPr>
        <w:t>  </w:t>
      </w:r>
    </w:p>
    <w:p w14:paraId="02EF1D8C" w14:textId="77777777" w:rsidR="00F3617C" w:rsidRPr="00C410ED" w:rsidRDefault="00F3617C" w:rsidP="00F3617C">
      <w:pPr>
        <w:pBdr>
          <w:bottom w:val="single" w:sz="4" w:space="1" w:color="auto"/>
        </w:pBdr>
        <w:rPr>
          <w:rFonts w:ascii="Helvetica Now Display XBlack" w:hAnsi="Helvetica Now Display XBlack"/>
          <w:b/>
          <w:bCs/>
          <w:color w:val="AB2328"/>
          <w:sz w:val="28"/>
          <w:szCs w:val="28"/>
        </w:rPr>
      </w:pPr>
      <w:r>
        <w:rPr>
          <w:rFonts w:ascii="Helvetica Now Display XBlack" w:hAnsi="Helvetica Now Display XBlack"/>
          <w:b/>
          <w:bCs/>
          <w:color w:val="AB2328"/>
          <w:sz w:val="28"/>
          <w:szCs w:val="28"/>
        </w:rPr>
        <w:t>What You Will Be Doing</w:t>
      </w:r>
    </w:p>
    <w:p w14:paraId="707BA277" w14:textId="6D1408E7" w:rsidR="00F3617C" w:rsidRPr="001C1661" w:rsidRDefault="00F3617C" w:rsidP="00F3617C">
      <w:pPr>
        <w:spacing w:after="0" w:line="240" w:lineRule="auto"/>
        <w:rPr>
          <w:rFonts w:cstheme="minorHAnsi"/>
          <w:color w:val="000000" w:themeColor="text1"/>
        </w:rPr>
      </w:pPr>
      <w:r w:rsidRPr="001C1661">
        <w:rPr>
          <w:rFonts w:cstheme="minorHAnsi"/>
          <w:color w:val="000000" w:themeColor="text1"/>
        </w:rPr>
        <w:t xml:space="preserve">You will be </w:t>
      </w:r>
      <w:r w:rsidR="00063CBD" w:rsidRPr="001C1661">
        <w:rPr>
          <w:rFonts w:cstheme="minorHAnsi"/>
          <w:color w:val="000000" w:themeColor="text1"/>
        </w:rPr>
        <w:t>responsible for</w:t>
      </w:r>
      <w:r w:rsidRPr="001C1661">
        <w:rPr>
          <w:rFonts w:cstheme="minorHAnsi"/>
          <w:color w:val="000000" w:themeColor="text1"/>
        </w:rPr>
        <w:t xml:space="preserve"> </w:t>
      </w:r>
      <w:r w:rsidR="00063CBD">
        <w:rPr>
          <w:rFonts w:cstheme="minorHAnsi"/>
          <w:color w:val="000000" w:themeColor="text1"/>
        </w:rPr>
        <w:t xml:space="preserve">developing, </w:t>
      </w:r>
      <w:r w:rsidR="006B1DB0">
        <w:rPr>
          <w:rFonts w:cstheme="minorHAnsi"/>
          <w:color w:val="000000" w:themeColor="text1"/>
        </w:rPr>
        <w:t>selling</w:t>
      </w:r>
      <w:r w:rsidR="00C64C0F">
        <w:rPr>
          <w:rFonts w:cstheme="minorHAnsi"/>
          <w:color w:val="000000" w:themeColor="text1"/>
        </w:rPr>
        <w:t>,</w:t>
      </w:r>
      <w:r w:rsidR="006B1DB0">
        <w:rPr>
          <w:rFonts w:cstheme="minorHAnsi"/>
          <w:color w:val="000000" w:themeColor="text1"/>
        </w:rPr>
        <w:t xml:space="preserve"> </w:t>
      </w:r>
      <w:r w:rsidR="00063CBD">
        <w:rPr>
          <w:rFonts w:cstheme="minorHAnsi"/>
          <w:color w:val="000000" w:themeColor="text1"/>
        </w:rPr>
        <w:t xml:space="preserve">and servicing accounts while building customer relationships and supplying the company with market information.  </w:t>
      </w:r>
      <w:r>
        <w:rPr>
          <w:rFonts w:cstheme="minorHAnsi"/>
        </w:rPr>
        <w:t xml:space="preserve">This </w:t>
      </w:r>
      <w:r w:rsidR="00E977FA">
        <w:rPr>
          <w:rFonts w:cstheme="minorHAnsi"/>
        </w:rPr>
        <w:t>involves communication through</w:t>
      </w:r>
      <w:r>
        <w:rPr>
          <w:rFonts w:cstheme="minorHAnsi"/>
        </w:rPr>
        <w:t xml:space="preserve"> our E-Commerce platform, phone calls, chat system, and email.</w:t>
      </w:r>
    </w:p>
    <w:p w14:paraId="52149907" w14:textId="77777777" w:rsidR="00F3617C" w:rsidRPr="00C410ED" w:rsidRDefault="00F3617C" w:rsidP="00F3617C">
      <w:pPr>
        <w:rPr>
          <w:rFonts w:ascii="Helvetica Now Display XBlack" w:hAnsi="Helvetica Now Display XBlack"/>
          <w:b/>
          <w:bCs/>
          <w:color w:val="AB2328"/>
          <w:sz w:val="28"/>
          <w:szCs w:val="28"/>
          <w:u w:val="single"/>
        </w:rPr>
      </w:pPr>
      <w:r w:rsidRPr="00C410ED">
        <w:rPr>
          <w:rFonts w:ascii="Helvetica Now Display XBlack" w:hAnsi="Helvetica Now Display XBlack"/>
          <w:b/>
          <w:bCs/>
          <w:color w:val="AB2328"/>
          <w:sz w:val="28"/>
          <w:szCs w:val="28"/>
          <w:u w:val="single"/>
        </w:rPr>
        <w:t>Responsibilities</w:t>
      </w:r>
    </w:p>
    <w:p w14:paraId="79B4015F" w14:textId="31DBE244" w:rsidR="00F3617C" w:rsidRPr="00F3617C" w:rsidRDefault="00F3617C" w:rsidP="00F3617C">
      <w:pPr>
        <w:pStyle w:val="ListParagraph"/>
        <w:numPr>
          <w:ilvl w:val="0"/>
          <w:numId w:val="1"/>
        </w:numPr>
        <w:rPr>
          <w:rFonts w:cstheme="minorHAnsi"/>
        </w:rPr>
      </w:pPr>
      <w:r>
        <w:rPr>
          <w:rFonts w:cstheme="minorHAnsi"/>
          <w:b/>
          <w:bCs/>
          <w:u w:val="single"/>
        </w:rPr>
        <w:t>Direct communication with our customers</w:t>
      </w:r>
      <w:r>
        <w:rPr>
          <w:rFonts w:cstheme="minorHAnsi"/>
        </w:rPr>
        <w:t xml:space="preserve">- Quoting customers, </w:t>
      </w:r>
      <w:r w:rsidR="00C64C0F">
        <w:rPr>
          <w:rFonts w:cstheme="minorHAnsi"/>
        </w:rPr>
        <w:t>following up</w:t>
      </w:r>
      <w:r>
        <w:rPr>
          <w:rFonts w:cstheme="minorHAnsi"/>
        </w:rPr>
        <w:t xml:space="preserve"> with customers after quotes are provided, </w:t>
      </w:r>
      <w:r w:rsidR="00063CBD">
        <w:rPr>
          <w:rFonts w:cstheme="minorHAnsi"/>
        </w:rPr>
        <w:t xml:space="preserve">utilizing negotiation skills to win orders, and </w:t>
      </w:r>
      <w:r w:rsidR="00C64C0F">
        <w:rPr>
          <w:rFonts w:cstheme="minorHAnsi"/>
        </w:rPr>
        <w:t>communicating</w:t>
      </w:r>
      <w:r w:rsidR="00063CBD">
        <w:rPr>
          <w:rFonts w:cstheme="minorHAnsi"/>
        </w:rPr>
        <w:t xml:space="preserve"> market information</w:t>
      </w:r>
      <w:r>
        <w:rPr>
          <w:rFonts w:cstheme="minorHAnsi"/>
        </w:rPr>
        <w:t>.</w:t>
      </w:r>
    </w:p>
    <w:p w14:paraId="682F5B54" w14:textId="128B7DF7" w:rsidR="00F3617C" w:rsidRPr="00E977FA" w:rsidRDefault="00F3617C" w:rsidP="00F3617C">
      <w:pPr>
        <w:pStyle w:val="ListParagraph"/>
        <w:numPr>
          <w:ilvl w:val="0"/>
          <w:numId w:val="1"/>
        </w:numPr>
        <w:rPr>
          <w:rFonts w:cstheme="minorHAnsi"/>
        </w:rPr>
      </w:pPr>
      <w:r w:rsidRPr="00E977FA">
        <w:rPr>
          <w:rFonts w:cstheme="minorHAnsi"/>
          <w:b/>
          <w:bCs/>
          <w:u w:val="single"/>
        </w:rPr>
        <w:t>Customer Service</w:t>
      </w:r>
      <w:r w:rsidRPr="00E977FA">
        <w:rPr>
          <w:rFonts w:cstheme="minorHAnsi"/>
        </w:rPr>
        <w:t xml:space="preserve">- Timely responses to customer requests, order entry, </w:t>
      </w:r>
      <w:r w:rsidR="00E977FA" w:rsidRPr="00E977FA">
        <w:rPr>
          <w:rFonts w:cstheme="minorHAnsi"/>
        </w:rPr>
        <w:t>and order status updates.</w:t>
      </w:r>
    </w:p>
    <w:p w14:paraId="4EF7BCC4" w14:textId="55FD5BDE" w:rsidR="00A06656" w:rsidRDefault="00F3617C" w:rsidP="00A06656">
      <w:pPr>
        <w:pStyle w:val="ListParagraph"/>
        <w:numPr>
          <w:ilvl w:val="0"/>
          <w:numId w:val="1"/>
        </w:numPr>
        <w:rPr>
          <w:rFonts w:cstheme="minorHAnsi"/>
        </w:rPr>
      </w:pPr>
      <w:r>
        <w:rPr>
          <w:rFonts w:cstheme="minorHAnsi"/>
          <w:b/>
          <w:bCs/>
          <w:u w:val="single"/>
        </w:rPr>
        <w:t>Creating relationships with customers and other departments within Rolled Alloys</w:t>
      </w:r>
      <w:r>
        <w:rPr>
          <w:rFonts w:cstheme="minorHAnsi"/>
        </w:rPr>
        <w:t xml:space="preserve">- Credit, Field Sales, </w:t>
      </w:r>
      <w:r w:rsidR="00A06656">
        <w:rPr>
          <w:rFonts w:cstheme="minorHAnsi"/>
        </w:rPr>
        <w:t xml:space="preserve">Internet </w:t>
      </w:r>
      <w:r w:rsidR="00C64C0F">
        <w:rPr>
          <w:rFonts w:cstheme="minorHAnsi"/>
        </w:rPr>
        <w:t>Sales</w:t>
      </w:r>
      <w:r w:rsidR="00A06656">
        <w:rPr>
          <w:rFonts w:cstheme="minorHAnsi"/>
        </w:rPr>
        <w:t>, Sales Support, Scheduling, Metallurgical Services, Operations, and Quality Assurance</w:t>
      </w:r>
      <w:r w:rsidR="00AC54EF">
        <w:rPr>
          <w:rFonts w:cstheme="minorHAnsi"/>
        </w:rPr>
        <w:t xml:space="preserve"> teams</w:t>
      </w:r>
      <w:r w:rsidR="00A06656">
        <w:rPr>
          <w:rFonts w:cstheme="minorHAnsi"/>
        </w:rPr>
        <w:t xml:space="preserve">. </w:t>
      </w:r>
    </w:p>
    <w:p w14:paraId="3880CCFA" w14:textId="639C02D1" w:rsidR="00A06656" w:rsidRDefault="00A06656" w:rsidP="00A06656">
      <w:pPr>
        <w:pStyle w:val="ListParagraph"/>
        <w:numPr>
          <w:ilvl w:val="0"/>
          <w:numId w:val="1"/>
        </w:numPr>
        <w:rPr>
          <w:rFonts w:cstheme="minorHAnsi"/>
        </w:rPr>
      </w:pPr>
      <w:r>
        <w:rPr>
          <w:rFonts w:cstheme="minorHAnsi"/>
          <w:b/>
          <w:bCs/>
          <w:u w:val="single"/>
        </w:rPr>
        <w:t>The ability to</w:t>
      </w:r>
      <w:r w:rsidR="00063CBD">
        <w:rPr>
          <w:rFonts w:cstheme="minorHAnsi"/>
          <w:b/>
          <w:bCs/>
          <w:u w:val="single"/>
        </w:rPr>
        <w:t xml:space="preserve"> communicate effectively through</w:t>
      </w:r>
      <w:r>
        <w:rPr>
          <w:rFonts w:cstheme="minorHAnsi"/>
          <w:b/>
          <w:bCs/>
          <w:u w:val="single"/>
        </w:rPr>
        <w:t xml:space="preserve"> multiple </w:t>
      </w:r>
      <w:r w:rsidR="00063CBD">
        <w:rPr>
          <w:rFonts w:cstheme="minorHAnsi"/>
          <w:b/>
          <w:bCs/>
          <w:u w:val="single"/>
        </w:rPr>
        <w:t>platforms</w:t>
      </w:r>
      <w:r>
        <w:rPr>
          <w:rFonts w:cstheme="minorHAnsi"/>
        </w:rPr>
        <w:t xml:space="preserve">- Via email, through </w:t>
      </w:r>
      <w:r w:rsidR="00063CBD">
        <w:rPr>
          <w:rFonts w:cstheme="minorHAnsi"/>
        </w:rPr>
        <w:t>the</w:t>
      </w:r>
      <w:r>
        <w:rPr>
          <w:rFonts w:cstheme="minorHAnsi"/>
        </w:rPr>
        <w:t xml:space="preserve"> website, and phone calls. </w:t>
      </w:r>
    </w:p>
    <w:p w14:paraId="6F7E51DC" w14:textId="43D6B5E0" w:rsidR="007046D4" w:rsidRPr="00045972" w:rsidRDefault="00045972" w:rsidP="00A06656">
      <w:pPr>
        <w:pStyle w:val="ListParagraph"/>
        <w:numPr>
          <w:ilvl w:val="0"/>
          <w:numId w:val="1"/>
        </w:numPr>
        <w:rPr>
          <w:rFonts w:cstheme="minorHAnsi"/>
        </w:rPr>
      </w:pPr>
      <w:r>
        <w:rPr>
          <w:rFonts w:cstheme="minorHAnsi"/>
          <w:b/>
          <w:bCs/>
          <w:u w:val="single"/>
        </w:rPr>
        <w:t xml:space="preserve">Efficiency with computers and relevant programs. </w:t>
      </w:r>
    </w:p>
    <w:p w14:paraId="09A58D21" w14:textId="3E4EB8CB" w:rsidR="00F3617C" w:rsidRPr="00C64C0F" w:rsidRDefault="00045972" w:rsidP="00C64C0F">
      <w:pPr>
        <w:pStyle w:val="ListParagraph"/>
        <w:numPr>
          <w:ilvl w:val="0"/>
          <w:numId w:val="1"/>
        </w:numPr>
        <w:rPr>
          <w:rFonts w:cstheme="minorHAnsi"/>
        </w:rPr>
      </w:pPr>
      <w:r>
        <w:rPr>
          <w:rFonts w:cstheme="minorHAnsi"/>
          <w:b/>
          <w:bCs/>
          <w:u w:val="single"/>
        </w:rPr>
        <w:t>Being able to stay organized</w:t>
      </w:r>
      <w:r w:rsidR="00063CBD">
        <w:rPr>
          <w:rFonts w:cstheme="minorHAnsi"/>
          <w:b/>
          <w:bCs/>
          <w:u w:val="single"/>
        </w:rPr>
        <w:t xml:space="preserve"> and flexible</w:t>
      </w:r>
      <w:r>
        <w:rPr>
          <w:rFonts w:cstheme="minorHAnsi"/>
          <w:b/>
          <w:bCs/>
          <w:u w:val="single"/>
        </w:rPr>
        <w:t xml:space="preserve"> </w:t>
      </w:r>
      <w:r w:rsidR="006B1DB0">
        <w:rPr>
          <w:rFonts w:cstheme="minorHAnsi"/>
          <w:b/>
          <w:bCs/>
          <w:u w:val="single"/>
        </w:rPr>
        <w:t>in</w:t>
      </w:r>
      <w:r>
        <w:rPr>
          <w:rFonts w:cstheme="minorHAnsi"/>
          <w:b/>
          <w:bCs/>
          <w:u w:val="single"/>
        </w:rPr>
        <w:t xml:space="preserve"> stressful situations. </w:t>
      </w:r>
    </w:p>
    <w:p w14:paraId="2F23E8F5" w14:textId="77777777" w:rsidR="00F3617C" w:rsidRDefault="00F3617C" w:rsidP="00F3617C">
      <w:pPr>
        <w:pBdr>
          <w:bottom w:val="single" w:sz="4" w:space="1" w:color="auto"/>
        </w:pBdr>
        <w:rPr>
          <w:rFonts w:ascii="Helvetica Now Display XBlack" w:hAnsi="Helvetica Now Display XBlack"/>
          <w:b/>
          <w:bCs/>
          <w:color w:val="AB2328"/>
          <w:sz w:val="28"/>
          <w:szCs w:val="28"/>
        </w:rPr>
      </w:pPr>
      <w:r>
        <w:rPr>
          <w:rFonts w:ascii="Helvetica Now Display XBlack" w:hAnsi="Helvetica Now Display XBlack"/>
          <w:b/>
          <w:bCs/>
          <w:color w:val="AB2328"/>
          <w:sz w:val="28"/>
          <w:szCs w:val="28"/>
        </w:rPr>
        <w:t>Qualities We Seek</w:t>
      </w:r>
    </w:p>
    <w:p w14:paraId="67F8EEA9" w14:textId="77777777" w:rsidR="000C6769" w:rsidRPr="006045E7" w:rsidRDefault="000C6769" w:rsidP="000C6769">
      <w:pPr>
        <w:pStyle w:val="ListParagraph"/>
        <w:numPr>
          <w:ilvl w:val="0"/>
          <w:numId w:val="2"/>
        </w:numPr>
        <w:rPr>
          <w:sz w:val="21"/>
          <w:szCs w:val="21"/>
        </w:rPr>
      </w:pPr>
      <w:r w:rsidRPr="006045E7">
        <w:rPr>
          <w:sz w:val="21"/>
          <w:szCs w:val="21"/>
        </w:rPr>
        <w:t>Attention to detail, analysis, critical thinking, and problem-solving</w:t>
      </w:r>
      <w:r>
        <w:rPr>
          <w:sz w:val="21"/>
          <w:szCs w:val="21"/>
        </w:rPr>
        <w:t>.</w:t>
      </w:r>
    </w:p>
    <w:p w14:paraId="53E8AFD2" w14:textId="77777777" w:rsidR="000C6769" w:rsidRPr="006045E7" w:rsidRDefault="000C6769" w:rsidP="000C6769">
      <w:pPr>
        <w:pStyle w:val="ListParagraph"/>
        <w:numPr>
          <w:ilvl w:val="0"/>
          <w:numId w:val="2"/>
        </w:numPr>
        <w:rPr>
          <w:sz w:val="21"/>
          <w:szCs w:val="21"/>
        </w:rPr>
      </w:pPr>
      <w:r w:rsidRPr="006045E7">
        <w:rPr>
          <w:sz w:val="21"/>
          <w:szCs w:val="21"/>
        </w:rPr>
        <w:t>Time management: capable of organizing, prioritizing, and planning independently</w:t>
      </w:r>
      <w:r>
        <w:rPr>
          <w:sz w:val="21"/>
          <w:szCs w:val="21"/>
        </w:rPr>
        <w:t>.</w:t>
      </w:r>
    </w:p>
    <w:p w14:paraId="20ADF0BF" w14:textId="77777777" w:rsidR="000C6769" w:rsidRPr="006045E7" w:rsidRDefault="000C6769" w:rsidP="000C6769">
      <w:pPr>
        <w:pStyle w:val="ListParagraph"/>
        <w:numPr>
          <w:ilvl w:val="0"/>
          <w:numId w:val="2"/>
        </w:numPr>
        <w:rPr>
          <w:sz w:val="21"/>
          <w:szCs w:val="21"/>
        </w:rPr>
      </w:pPr>
      <w:r>
        <w:rPr>
          <w:sz w:val="21"/>
          <w:szCs w:val="21"/>
        </w:rPr>
        <w:t>Good</w:t>
      </w:r>
      <w:r w:rsidRPr="006045E7">
        <w:rPr>
          <w:sz w:val="21"/>
          <w:szCs w:val="21"/>
        </w:rPr>
        <w:t xml:space="preserve"> communicator: both verbally and in writing</w:t>
      </w:r>
    </w:p>
    <w:p w14:paraId="4BF9809D" w14:textId="77777777" w:rsidR="000C6769" w:rsidRPr="006045E7" w:rsidRDefault="000C6769" w:rsidP="000C6769">
      <w:pPr>
        <w:pStyle w:val="ListParagraph"/>
        <w:numPr>
          <w:ilvl w:val="0"/>
          <w:numId w:val="2"/>
        </w:numPr>
        <w:rPr>
          <w:sz w:val="21"/>
          <w:szCs w:val="21"/>
        </w:rPr>
      </w:pPr>
      <w:r>
        <w:rPr>
          <w:sz w:val="21"/>
          <w:szCs w:val="21"/>
        </w:rPr>
        <w:t>Reason</w:t>
      </w:r>
      <w:r w:rsidRPr="006045E7">
        <w:rPr>
          <w:sz w:val="21"/>
          <w:szCs w:val="21"/>
        </w:rPr>
        <w:t xml:space="preserve"> and logic to make important decisions.</w:t>
      </w:r>
    </w:p>
    <w:p w14:paraId="3DC7EDD6" w14:textId="77777777" w:rsidR="000C6769" w:rsidRPr="006045E7" w:rsidRDefault="000C6769" w:rsidP="000C6769">
      <w:pPr>
        <w:pStyle w:val="ListParagraph"/>
        <w:numPr>
          <w:ilvl w:val="0"/>
          <w:numId w:val="2"/>
        </w:numPr>
        <w:rPr>
          <w:sz w:val="21"/>
          <w:szCs w:val="21"/>
        </w:rPr>
      </w:pPr>
      <w:r w:rsidRPr="006045E7">
        <w:rPr>
          <w:sz w:val="21"/>
          <w:szCs w:val="21"/>
        </w:rPr>
        <w:t>Passion and enthusiasm for your work</w:t>
      </w:r>
      <w:r>
        <w:rPr>
          <w:sz w:val="21"/>
          <w:szCs w:val="21"/>
        </w:rPr>
        <w:t>.</w:t>
      </w:r>
    </w:p>
    <w:p w14:paraId="39FC0CAD" w14:textId="77777777" w:rsidR="000C6769" w:rsidRPr="00B34CE8" w:rsidRDefault="000C6769" w:rsidP="000C6769">
      <w:pPr>
        <w:pStyle w:val="ListParagraph"/>
        <w:numPr>
          <w:ilvl w:val="0"/>
          <w:numId w:val="2"/>
        </w:numPr>
        <w:rPr>
          <w:sz w:val="21"/>
          <w:szCs w:val="21"/>
        </w:rPr>
      </w:pPr>
      <w:r>
        <w:rPr>
          <w:sz w:val="21"/>
          <w:szCs w:val="21"/>
        </w:rPr>
        <w:t>P</w:t>
      </w:r>
      <w:r w:rsidRPr="006045E7">
        <w:rPr>
          <w:sz w:val="21"/>
          <w:szCs w:val="21"/>
        </w:rPr>
        <w:t>ersonable and positive in a team environment.</w:t>
      </w:r>
    </w:p>
    <w:p w14:paraId="1E37A2DC" w14:textId="6C033437" w:rsidR="007046D4" w:rsidRDefault="007046D4" w:rsidP="007046D4">
      <w:pPr>
        <w:pBdr>
          <w:bottom w:val="single" w:sz="4" w:space="1" w:color="auto"/>
        </w:pBdr>
        <w:rPr>
          <w:rFonts w:ascii="Helvetica Now Display XBlack" w:hAnsi="Helvetica Now Display XBlack"/>
          <w:b/>
          <w:bCs/>
          <w:color w:val="AB2328"/>
          <w:sz w:val="28"/>
          <w:szCs w:val="28"/>
        </w:rPr>
      </w:pPr>
      <w:r>
        <w:rPr>
          <w:rFonts w:ascii="Helvetica Now Display XBlack" w:hAnsi="Helvetica Now Display XBlack"/>
          <w:b/>
          <w:bCs/>
          <w:color w:val="AB2328"/>
          <w:sz w:val="28"/>
          <w:szCs w:val="28"/>
        </w:rPr>
        <w:t xml:space="preserve">Physical Requirements </w:t>
      </w:r>
    </w:p>
    <w:p w14:paraId="231151C3" w14:textId="4D7AF499" w:rsidR="00F3617C" w:rsidRPr="005D0ECB" w:rsidRDefault="007046D4" w:rsidP="00F3617C">
      <w:pPr>
        <w:pStyle w:val="ListParagraph"/>
        <w:numPr>
          <w:ilvl w:val="0"/>
          <w:numId w:val="2"/>
        </w:numPr>
        <w:rPr>
          <w:sz w:val="21"/>
          <w:szCs w:val="21"/>
        </w:rPr>
      </w:pPr>
      <w:r>
        <w:rPr>
          <w:sz w:val="21"/>
          <w:szCs w:val="21"/>
        </w:rPr>
        <w:t xml:space="preserve">Prolonged periods of sitting and </w:t>
      </w:r>
      <w:r w:rsidR="00045972">
        <w:rPr>
          <w:sz w:val="21"/>
          <w:szCs w:val="21"/>
        </w:rPr>
        <w:t>utilizing</w:t>
      </w:r>
      <w:r>
        <w:rPr>
          <w:sz w:val="21"/>
          <w:szCs w:val="21"/>
        </w:rPr>
        <w:t xml:space="preserve"> a computer.</w:t>
      </w:r>
    </w:p>
    <w:sectPr w:rsidR="00F3617C" w:rsidRPr="005D0ECB">
      <w:headerReference w:type="default" r:id="rId2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AD15B4" w14:textId="77777777" w:rsidR="00F35DA2" w:rsidRDefault="00F35DA2" w:rsidP="00F3617C">
      <w:pPr>
        <w:spacing w:after="0" w:line="240" w:lineRule="auto"/>
      </w:pPr>
      <w:r>
        <w:separator/>
      </w:r>
    </w:p>
  </w:endnote>
  <w:endnote w:type="continuationSeparator" w:id="0">
    <w:p w14:paraId="32154653" w14:textId="77777777" w:rsidR="00F35DA2" w:rsidRDefault="00F35DA2" w:rsidP="00F361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ow Display XBlack">
    <w:altName w:val="Arial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C966AB" w14:textId="77777777" w:rsidR="00F35DA2" w:rsidRDefault="00F35DA2" w:rsidP="00F3617C">
      <w:pPr>
        <w:spacing w:after="0" w:line="240" w:lineRule="auto"/>
      </w:pPr>
      <w:r>
        <w:separator/>
      </w:r>
    </w:p>
  </w:footnote>
  <w:footnote w:type="continuationSeparator" w:id="0">
    <w:p w14:paraId="677601BA" w14:textId="77777777" w:rsidR="00F35DA2" w:rsidRDefault="00F35DA2" w:rsidP="00F361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97590E" w14:textId="7B07539F" w:rsidR="00F3617C" w:rsidRDefault="00F3617C" w:rsidP="00F3617C">
    <w:pPr>
      <w:pStyle w:val="Header"/>
      <w:ind w:left="6480"/>
      <w:rPr>
        <w:rFonts w:ascii="Helvetica Now Display XBlack" w:hAnsi="Helvetica Now Display XBlack"/>
      </w:rPr>
    </w:pPr>
    <w:r w:rsidRPr="005C3778">
      <w:rPr>
        <w:rFonts w:ascii="Helvetica Now Display XBlack" w:hAnsi="Helvetica Now Display XBlack"/>
        <w:noProof/>
      </w:rPr>
      <w:drawing>
        <wp:anchor distT="0" distB="0" distL="114300" distR="114300" simplePos="0" relativeHeight="251659264" behindDoc="1" locked="0" layoutInCell="1" allowOverlap="1" wp14:anchorId="5256ED8E" wp14:editId="6BE44D9B">
          <wp:simplePos x="0" y="0"/>
          <wp:positionH relativeFrom="margin">
            <wp:align>left</wp:align>
          </wp:positionH>
          <wp:positionV relativeFrom="paragraph">
            <wp:posOffset>7620</wp:posOffset>
          </wp:positionV>
          <wp:extent cx="1895475" cy="522732"/>
          <wp:effectExtent l="0" t="0" r="0" b="0"/>
          <wp:wrapNone/>
          <wp:docPr id="2" name="Picture 2" descr="Shap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Shape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95475" cy="52273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B08BD34" w14:textId="77777777" w:rsidR="00C64C0F" w:rsidRPr="005C3778" w:rsidRDefault="00C64C0F" w:rsidP="00F3617C">
    <w:pPr>
      <w:pStyle w:val="Header"/>
      <w:ind w:left="6480"/>
      <w:rPr>
        <w:rFonts w:ascii="Helvetica Now Display XBlack" w:hAnsi="Helvetica Now Display XBlack"/>
      </w:rPr>
    </w:pPr>
  </w:p>
  <w:p w14:paraId="288D5DDF" w14:textId="5960EA30" w:rsidR="00F3617C" w:rsidRDefault="00F3617C" w:rsidP="00F3617C">
    <w:pPr>
      <w:pStyle w:val="Header"/>
      <w:ind w:left="6480"/>
    </w:pPr>
    <w:r>
      <w:tab/>
    </w:r>
  </w:p>
  <w:p w14:paraId="283EC5FC" w14:textId="77777777" w:rsidR="00F3617C" w:rsidRDefault="00F3617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101F66"/>
    <w:multiLevelType w:val="hybridMultilevel"/>
    <w:tmpl w:val="90769E80"/>
    <w:lvl w:ilvl="0" w:tplc="5B4CE426">
      <w:start w:val="1"/>
      <w:numFmt w:val="bullet"/>
      <w:lvlText w:val="&gt;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82797E"/>
    <w:multiLevelType w:val="hybridMultilevel"/>
    <w:tmpl w:val="9CBA3B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9918430">
    <w:abstractNumId w:val="1"/>
  </w:num>
  <w:num w:numId="2" w16cid:durableId="1986935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17C"/>
    <w:rsid w:val="00033B23"/>
    <w:rsid w:val="00045972"/>
    <w:rsid w:val="00063CBD"/>
    <w:rsid w:val="000C6769"/>
    <w:rsid w:val="000D32BD"/>
    <w:rsid w:val="00203356"/>
    <w:rsid w:val="003017D4"/>
    <w:rsid w:val="00315A8F"/>
    <w:rsid w:val="0041000E"/>
    <w:rsid w:val="00436FD2"/>
    <w:rsid w:val="005D0ECB"/>
    <w:rsid w:val="006B1DB0"/>
    <w:rsid w:val="006B31BB"/>
    <w:rsid w:val="007046D4"/>
    <w:rsid w:val="00A06656"/>
    <w:rsid w:val="00AC54EF"/>
    <w:rsid w:val="00C64C0F"/>
    <w:rsid w:val="00E977FA"/>
    <w:rsid w:val="00F35DA2"/>
    <w:rsid w:val="00F3617C"/>
    <w:rsid w:val="00F92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86D13E8"/>
  <w15:chartTrackingRefBased/>
  <w15:docId w15:val="{153613F9-1FAD-46CC-9DAA-EC71FA21E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617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361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617C"/>
  </w:style>
  <w:style w:type="paragraph" w:styleId="Footer">
    <w:name w:val="footer"/>
    <w:basedOn w:val="Normal"/>
    <w:link w:val="FooterChar"/>
    <w:uiPriority w:val="99"/>
    <w:unhideWhenUsed/>
    <w:rsid w:val="00F361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617C"/>
  </w:style>
  <w:style w:type="table" w:styleId="TableGrid">
    <w:name w:val="Table Grid"/>
    <w:basedOn w:val="TableNormal"/>
    <w:uiPriority w:val="39"/>
    <w:rsid w:val="00F3617C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3617C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F361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cid:image002.png@01D854C2.D82FF5C0" TargetMode="External"/><Relationship Id="rId18" Type="http://schemas.openxmlformats.org/officeDocument/2006/relationships/image" Target="media/image3.png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image" Target="media/image1.png"/><Relationship Id="rId17" Type="http://schemas.openxmlformats.org/officeDocument/2006/relationships/hyperlink" Target="https://instagram.com/rolledalloys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cid:image003.png@01D854C2.D82FF5C0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youtube.com/channel/UC1nvZoYJyYVdgJ62m8XBQZA" TargetMode="External"/><Relationship Id="rId5" Type="http://schemas.openxmlformats.org/officeDocument/2006/relationships/styles" Target="styles.xml"/><Relationship Id="rId15" Type="http://schemas.openxmlformats.org/officeDocument/2006/relationships/image" Target="media/image2.png"/><Relationship Id="rId10" Type="http://schemas.openxmlformats.org/officeDocument/2006/relationships/hyperlink" Target="https://www.rolledalloys.com/our-company/about-us/" TargetMode="External"/><Relationship Id="rId19" Type="http://schemas.openxmlformats.org/officeDocument/2006/relationships/image" Target="cid:image004.png@01D854C2.D82FF5C0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linkedin.com/company/rolled-alloys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BB339809A9C64A8C92309496EAB69A" ma:contentTypeVersion="3" ma:contentTypeDescription="Create a new document." ma:contentTypeScope="" ma:versionID="698478fc4f8dace074a28c35419b5955">
  <xsd:schema xmlns:xsd="http://www.w3.org/2001/XMLSchema" xmlns:xs="http://www.w3.org/2001/XMLSchema" xmlns:p="http://schemas.microsoft.com/office/2006/metadata/properties" xmlns:ns3="2592193c-a86c-44bb-846a-2d0ec8a9d67f" targetNamespace="http://schemas.microsoft.com/office/2006/metadata/properties" ma:root="true" ma:fieldsID="5a0e306c105c12c7ae4fd63dece31683" ns3:_="">
    <xsd:import namespace="2592193c-a86c-44bb-846a-2d0ec8a9d67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92193c-a86c-44bb-846a-2d0ec8a9d6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592193c-a86c-44bb-846a-2d0ec8a9d67f" xsi:nil="true"/>
  </documentManagement>
</p:properties>
</file>

<file path=customXml/itemProps1.xml><?xml version="1.0" encoding="utf-8"?>
<ds:datastoreItem xmlns:ds="http://schemas.openxmlformats.org/officeDocument/2006/customXml" ds:itemID="{A383CF94-190A-4609-9A09-FF62755FF1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35DDE4D-B380-40D0-9D09-7103506208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92193c-a86c-44bb-846a-2d0ec8a9d6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DCCC038-C271-4DEC-80DF-574754E7D136}">
  <ds:schemaRefs>
    <ds:schemaRef ds:uri="http://schemas.microsoft.com/office/2006/metadata/properties"/>
    <ds:schemaRef ds:uri="http://schemas.microsoft.com/office/infopath/2007/PartnerControls"/>
    <ds:schemaRef ds:uri="2592193c-a86c-44bb-846a-2d0ec8a9d67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319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Rolled Alloys</Company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Holbrook, Liza</dc:creator>
  <cp:keywords/>
  <dc:description/>
  <cp:lastModifiedBy>jason mitchell</cp:lastModifiedBy>
  <cp:revision>2</cp:revision>
  <dcterms:created xsi:type="dcterms:W3CDTF">2026-09-02T21:37:00Z</dcterms:created>
  <dcterms:modified xsi:type="dcterms:W3CDTF">2026-09-02T21:37:00Z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0x010100E1BB339809A9C64A8C92309496EAB69A</vt:lpwstr>
  </property>
  <property fmtid="{D5CDD505-2E9C-101B-9397-08002B2CF9AE}" pid="3" name="GrammarlyDocumentId">
    <vt:lpwstr>ac8bf1cafa2319da47c8844ac83621d68b1d150f8bc8accbd7a10e26cd374d23</vt:lpwstr>
  </property>
</Properties>
</file>