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2A68" w14:textId="4721B2E2" w:rsidR="00C33F1C" w:rsidRPr="00F70249" w:rsidRDefault="005F4227" w:rsidP="008569BE">
      <w:pPr>
        <w:contextualSpacing/>
        <w:rPr>
          <w:rFonts w:cstheme="minorHAnsi"/>
          <w:color w:val="AB2328"/>
          <w:sz w:val="32"/>
          <w:szCs w:val="32"/>
        </w:rPr>
      </w:pPr>
      <w:r w:rsidRPr="00F70249">
        <w:rPr>
          <w:rFonts w:cstheme="minorHAnsi"/>
          <w:b/>
          <w:bCs/>
          <w:color w:val="AB2328"/>
          <w:sz w:val="52"/>
          <w:szCs w:val="52"/>
        </w:rPr>
        <w:t>Qualit</w:t>
      </w:r>
      <w:r w:rsidR="005308AA" w:rsidRPr="00F70249">
        <w:rPr>
          <w:rFonts w:cstheme="minorHAnsi"/>
          <w:b/>
          <w:bCs/>
          <w:color w:val="AB2328"/>
          <w:sz w:val="52"/>
          <w:szCs w:val="52"/>
        </w:rPr>
        <w:t xml:space="preserve">y </w:t>
      </w:r>
      <w:r w:rsidR="005829D7">
        <w:rPr>
          <w:rFonts w:cstheme="minorHAnsi"/>
          <w:b/>
          <w:bCs/>
          <w:color w:val="AB2328"/>
          <w:sz w:val="52"/>
          <w:szCs w:val="52"/>
        </w:rPr>
        <w:t>Engineer</w:t>
      </w:r>
    </w:p>
    <w:tbl>
      <w:tblPr>
        <w:tblStyle w:val="TableGrid"/>
        <w:tblW w:w="0" w:type="auto"/>
        <w:tblLook w:val="04A0" w:firstRow="1" w:lastRow="0" w:firstColumn="1" w:lastColumn="0" w:noHBand="0" w:noVBand="1"/>
      </w:tblPr>
      <w:tblGrid>
        <w:gridCol w:w="2965"/>
        <w:gridCol w:w="2146"/>
        <w:gridCol w:w="3905"/>
      </w:tblGrid>
      <w:tr w:rsidR="00655A8F" w:rsidRPr="00F70249" w14:paraId="79FEE675" w14:textId="77777777" w:rsidTr="0060526C">
        <w:tc>
          <w:tcPr>
            <w:tcW w:w="2965" w:type="dxa"/>
            <w:shd w:val="clear" w:color="auto" w:fill="D9D9D9" w:themeFill="background1" w:themeFillShade="D9"/>
          </w:tcPr>
          <w:p w14:paraId="50A5F012" w14:textId="6002C1C4" w:rsidR="00655A8F" w:rsidRPr="00F70249" w:rsidRDefault="00655A8F" w:rsidP="008569BE">
            <w:pPr>
              <w:contextualSpacing/>
              <w:rPr>
                <w:rFonts w:cstheme="minorHAnsi"/>
                <w:sz w:val="24"/>
                <w:szCs w:val="24"/>
              </w:rPr>
            </w:pPr>
            <w:r w:rsidRPr="00F70249">
              <w:rPr>
                <w:rFonts w:cstheme="minorHAnsi"/>
                <w:b/>
                <w:bCs/>
                <w:color w:val="000000" w:themeColor="text1"/>
                <w:sz w:val="24"/>
                <w:szCs w:val="24"/>
              </w:rPr>
              <w:t>Location:</w:t>
            </w:r>
            <w:r w:rsidRPr="00F70249">
              <w:rPr>
                <w:rFonts w:cstheme="minorHAnsi"/>
                <w:color w:val="000000" w:themeColor="text1"/>
                <w:sz w:val="24"/>
                <w:szCs w:val="24"/>
              </w:rPr>
              <w:t xml:space="preserve"> </w:t>
            </w:r>
            <w:r w:rsidR="00741930">
              <w:rPr>
                <w:rFonts w:cstheme="minorHAnsi"/>
                <w:color w:val="000000" w:themeColor="text1"/>
                <w:sz w:val="24"/>
                <w:szCs w:val="24"/>
              </w:rPr>
              <w:t xml:space="preserve">Toledo </w:t>
            </w:r>
          </w:p>
        </w:tc>
        <w:tc>
          <w:tcPr>
            <w:tcW w:w="6051" w:type="dxa"/>
            <w:gridSpan w:val="2"/>
            <w:shd w:val="clear" w:color="auto" w:fill="D9D9D9" w:themeFill="background1" w:themeFillShade="D9"/>
          </w:tcPr>
          <w:p w14:paraId="6C43A431" w14:textId="36792B88" w:rsidR="00655A8F" w:rsidRPr="00F70249" w:rsidRDefault="00655A8F" w:rsidP="008569BE">
            <w:pPr>
              <w:contextualSpacing/>
              <w:rPr>
                <w:rFonts w:cstheme="minorHAnsi"/>
                <w:b/>
                <w:bCs/>
                <w:sz w:val="24"/>
                <w:szCs w:val="24"/>
              </w:rPr>
            </w:pPr>
            <w:r w:rsidRPr="00F70249">
              <w:rPr>
                <w:rFonts w:cstheme="minorHAnsi"/>
                <w:b/>
                <w:bCs/>
                <w:sz w:val="24"/>
                <w:szCs w:val="24"/>
              </w:rPr>
              <w:t xml:space="preserve">Days/Hours: </w:t>
            </w:r>
            <w:r w:rsidRPr="00F70249">
              <w:rPr>
                <w:rFonts w:cstheme="minorHAnsi"/>
                <w:sz w:val="24"/>
                <w:szCs w:val="24"/>
              </w:rPr>
              <w:t>Monday-Friday 8a-5p</w:t>
            </w:r>
          </w:p>
        </w:tc>
      </w:tr>
      <w:tr w:rsidR="009B3CAB" w:rsidRPr="00F70249" w14:paraId="6A1BDB4D" w14:textId="77777777" w:rsidTr="00655A8F">
        <w:tc>
          <w:tcPr>
            <w:tcW w:w="5111" w:type="dxa"/>
            <w:gridSpan w:val="2"/>
            <w:shd w:val="clear" w:color="auto" w:fill="D9D9D9" w:themeFill="background1" w:themeFillShade="D9"/>
          </w:tcPr>
          <w:p w14:paraId="0C9FDAB3" w14:textId="63E671AF" w:rsidR="009B3CAB" w:rsidRPr="00F70249" w:rsidRDefault="009B3CAB" w:rsidP="008569BE">
            <w:pPr>
              <w:contextualSpacing/>
              <w:rPr>
                <w:rFonts w:cstheme="minorHAnsi"/>
                <w:sz w:val="24"/>
                <w:szCs w:val="24"/>
              </w:rPr>
            </w:pPr>
            <w:r w:rsidRPr="00F70249">
              <w:rPr>
                <w:rFonts w:cstheme="minorHAnsi"/>
                <w:b/>
                <w:bCs/>
                <w:sz w:val="24"/>
                <w:szCs w:val="24"/>
              </w:rPr>
              <w:t>Team:</w:t>
            </w:r>
            <w:r w:rsidRPr="00F70249">
              <w:rPr>
                <w:rFonts w:cstheme="minorHAnsi"/>
                <w:sz w:val="24"/>
                <w:szCs w:val="24"/>
              </w:rPr>
              <w:t xml:space="preserve"> Global Quality Team </w:t>
            </w:r>
          </w:p>
        </w:tc>
        <w:tc>
          <w:tcPr>
            <w:tcW w:w="3905" w:type="dxa"/>
            <w:shd w:val="clear" w:color="auto" w:fill="D9D9D9" w:themeFill="background1" w:themeFillShade="D9"/>
          </w:tcPr>
          <w:p w14:paraId="6B95BA60" w14:textId="47862DBD" w:rsidR="009B3CAB" w:rsidRPr="00F70249" w:rsidRDefault="009B3CAB" w:rsidP="008569BE">
            <w:pPr>
              <w:contextualSpacing/>
              <w:rPr>
                <w:rFonts w:cstheme="minorHAnsi"/>
                <w:sz w:val="24"/>
                <w:szCs w:val="24"/>
              </w:rPr>
            </w:pPr>
            <w:r w:rsidRPr="00F70249">
              <w:rPr>
                <w:rFonts w:cstheme="minorHAnsi"/>
                <w:b/>
                <w:bCs/>
                <w:sz w:val="24"/>
                <w:szCs w:val="24"/>
              </w:rPr>
              <w:t>Reports to:</w:t>
            </w:r>
            <w:r w:rsidRPr="00F70249">
              <w:rPr>
                <w:rFonts w:cstheme="minorHAnsi"/>
                <w:sz w:val="24"/>
                <w:szCs w:val="24"/>
              </w:rPr>
              <w:t xml:space="preserve"> </w:t>
            </w:r>
            <w:r w:rsidR="00E913EE" w:rsidRPr="00F70249">
              <w:rPr>
                <w:rFonts w:cstheme="minorHAnsi"/>
                <w:sz w:val="24"/>
                <w:szCs w:val="24"/>
              </w:rPr>
              <w:t xml:space="preserve">Quality </w:t>
            </w:r>
            <w:r w:rsidR="007E0AC6" w:rsidRPr="00F70249">
              <w:rPr>
                <w:rFonts w:cstheme="minorHAnsi"/>
                <w:sz w:val="24"/>
                <w:szCs w:val="24"/>
              </w:rPr>
              <w:t>Manager</w:t>
            </w:r>
          </w:p>
        </w:tc>
      </w:tr>
    </w:tbl>
    <w:p w14:paraId="0828E2BA" w14:textId="77777777" w:rsidR="00222BF9" w:rsidRPr="00F70249" w:rsidRDefault="00222BF9" w:rsidP="008569BE">
      <w:pPr>
        <w:contextualSpacing/>
        <w:rPr>
          <w:rFonts w:cstheme="minorHAnsi"/>
          <w:b/>
          <w:bCs/>
          <w:sz w:val="28"/>
          <w:szCs w:val="28"/>
        </w:rPr>
      </w:pPr>
    </w:p>
    <w:p w14:paraId="4D5BEB26" w14:textId="0B6A6D3D" w:rsidR="009B40B5" w:rsidRPr="00F70249" w:rsidRDefault="002F5881"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 xml:space="preserve">About </w:t>
      </w:r>
      <w:r w:rsidR="00151889" w:rsidRPr="00F70249">
        <w:rPr>
          <w:rFonts w:cstheme="minorHAnsi"/>
          <w:b/>
          <w:bCs/>
          <w:color w:val="AB2328"/>
          <w:sz w:val="28"/>
          <w:szCs w:val="28"/>
        </w:rPr>
        <w:t>Rolled Alloys</w:t>
      </w:r>
    </w:p>
    <w:p w14:paraId="6100854F" w14:textId="4034E296" w:rsidR="008D0A45" w:rsidRPr="005829D7" w:rsidRDefault="005829D7" w:rsidP="008569BE">
      <w:pPr>
        <w:rPr>
          <w:color w:val="000000"/>
          <w:sz w:val="24"/>
          <w:szCs w:val="24"/>
        </w:rPr>
      </w:pPr>
      <w:r w:rsidRPr="003A42F8">
        <w:rPr>
          <w:color w:val="000000"/>
          <w:sz w:val="24"/>
          <w:szCs w:val="24"/>
        </w:rPr>
        <w:t>Rolled Alloys is a supplier of stainless, nickel, and titanium alloys to a wide variety of end-use applications, including Aerospace (SpaceX/NASA), Oil and Gas, Power Distribution, Energy, Petrochemical, Defense, and Thermal Processing. The excellence of our people, we believe, is the key to our success. Our mission is to exceed the expectations of our customers worldwide for the mutual benefit of our people, customers, and suppliers. For more information, visit rolledalloys.com and RA social media</w:t>
      </w:r>
      <w:r>
        <w:rPr>
          <w:color w:val="000000"/>
          <w:sz w:val="24"/>
          <w:szCs w:val="24"/>
        </w:rPr>
        <w:t xml:space="preserve">. </w:t>
      </w:r>
      <w:r w:rsidR="006045E7" w:rsidRPr="00F70249">
        <w:rPr>
          <w:rFonts w:cstheme="minorHAnsi"/>
          <w:noProof/>
          <w:color w:val="AB2328"/>
          <w:sz w:val="20"/>
          <w:szCs w:val="20"/>
        </w:rPr>
        <w:drawing>
          <wp:inline distT="0" distB="0" distL="0" distR="0" wp14:anchorId="02565260" wp14:editId="075432A9">
            <wp:extent cx="142875" cy="142875"/>
            <wp:effectExtent l="0" t="0" r="9525" b="9525"/>
            <wp:docPr id="5" name="Picture 5" descr="youtube icon">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F70249">
        <w:rPr>
          <w:rFonts w:cstheme="minorHAnsi"/>
          <w:color w:val="AB2328"/>
          <w:sz w:val="20"/>
          <w:szCs w:val="20"/>
        </w:rPr>
        <w:t xml:space="preserve">   </w:t>
      </w:r>
      <w:r w:rsidR="006045E7" w:rsidRPr="00F70249">
        <w:rPr>
          <w:rFonts w:cstheme="minorHAnsi"/>
          <w:noProof/>
          <w:color w:val="AB2328"/>
          <w:sz w:val="20"/>
          <w:szCs w:val="20"/>
        </w:rPr>
        <w:drawing>
          <wp:inline distT="0" distB="0" distL="0" distR="0" wp14:anchorId="44A2D3C3" wp14:editId="6D349627">
            <wp:extent cx="142875" cy="142875"/>
            <wp:effectExtent l="0" t="0" r="9525" b="9525"/>
            <wp:docPr id="4" name="Picture 4" descr="linkedin icon">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edin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F70249">
        <w:rPr>
          <w:rFonts w:cstheme="minorHAnsi"/>
          <w:color w:val="AB2328"/>
          <w:sz w:val="20"/>
          <w:szCs w:val="20"/>
        </w:rPr>
        <w:t xml:space="preserve">   </w:t>
      </w:r>
      <w:r w:rsidR="006045E7" w:rsidRPr="00F70249">
        <w:rPr>
          <w:rFonts w:cstheme="minorHAnsi"/>
          <w:noProof/>
          <w:color w:val="AB2328"/>
          <w:sz w:val="20"/>
          <w:szCs w:val="20"/>
        </w:rPr>
        <w:drawing>
          <wp:inline distT="0" distB="0" distL="0" distR="0" wp14:anchorId="35A2C419" wp14:editId="78136217">
            <wp:extent cx="142875" cy="142875"/>
            <wp:effectExtent l="0" t="0" r="9525" b="9525"/>
            <wp:docPr id="3" name="Picture 3" descr="instagram ico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ico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045E7" w:rsidRPr="00F70249">
        <w:rPr>
          <w:rFonts w:cstheme="minorHAnsi"/>
          <w:color w:val="AB2328"/>
          <w:sz w:val="20"/>
          <w:szCs w:val="20"/>
        </w:rPr>
        <w:t>  </w:t>
      </w:r>
    </w:p>
    <w:p w14:paraId="63B35964" w14:textId="77777777" w:rsidR="008569BE" w:rsidRPr="00F70249" w:rsidRDefault="008569BE" w:rsidP="008569BE">
      <w:pPr>
        <w:contextualSpacing/>
        <w:rPr>
          <w:rFonts w:cstheme="minorHAnsi"/>
        </w:rPr>
      </w:pPr>
    </w:p>
    <w:p w14:paraId="512DCE44" w14:textId="0FA81EDD" w:rsidR="006A11D2" w:rsidRPr="00F70249" w:rsidRDefault="00B6491B"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 xml:space="preserve">What </w:t>
      </w:r>
      <w:r w:rsidR="00BB3A78" w:rsidRPr="00F70249">
        <w:rPr>
          <w:rFonts w:cstheme="minorHAnsi"/>
          <w:b/>
          <w:bCs/>
          <w:color w:val="AB2328"/>
          <w:sz w:val="28"/>
          <w:szCs w:val="28"/>
        </w:rPr>
        <w:t>You Will</w:t>
      </w:r>
      <w:r w:rsidRPr="00F70249">
        <w:rPr>
          <w:rFonts w:cstheme="minorHAnsi"/>
          <w:b/>
          <w:bCs/>
          <w:color w:val="AB2328"/>
          <w:sz w:val="28"/>
          <w:szCs w:val="28"/>
        </w:rPr>
        <w:t xml:space="preserve"> Be Doing</w:t>
      </w:r>
    </w:p>
    <w:p w14:paraId="5A7465A2" w14:textId="7F6B24F2" w:rsidR="00C25A84" w:rsidRPr="00F70249" w:rsidRDefault="00B6491B" w:rsidP="008569BE">
      <w:pPr>
        <w:spacing w:after="0" w:line="240" w:lineRule="auto"/>
        <w:contextualSpacing/>
        <w:rPr>
          <w:rFonts w:cstheme="minorHAnsi"/>
          <w:color w:val="000000" w:themeColor="text1"/>
          <w:sz w:val="21"/>
          <w:szCs w:val="21"/>
        </w:rPr>
      </w:pPr>
      <w:r w:rsidRPr="00F70249">
        <w:rPr>
          <w:rFonts w:cstheme="minorHAnsi"/>
          <w:color w:val="000000" w:themeColor="text1"/>
          <w:sz w:val="21"/>
          <w:szCs w:val="21"/>
        </w:rPr>
        <w:t xml:space="preserve">You will </w:t>
      </w:r>
      <w:r w:rsidR="00C50E06" w:rsidRPr="00F70249">
        <w:rPr>
          <w:rFonts w:cstheme="minorHAnsi"/>
          <w:color w:val="000000" w:themeColor="text1"/>
          <w:sz w:val="21"/>
          <w:szCs w:val="21"/>
        </w:rPr>
        <w:t xml:space="preserve">be responsible for </w:t>
      </w:r>
      <w:r w:rsidR="00091845" w:rsidRPr="00F70249">
        <w:rPr>
          <w:rFonts w:cstheme="minorHAnsi"/>
          <w:color w:val="000000" w:themeColor="text1"/>
          <w:sz w:val="21"/>
          <w:szCs w:val="21"/>
        </w:rPr>
        <w:t>directing on</w:t>
      </w:r>
      <w:r w:rsidR="00C23DBE" w:rsidRPr="00F70249">
        <w:rPr>
          <w:rFonts w:cstheme="minorHAnsi"/>
          <w:color w:val="000000" w:themeColor="text1"/>
          <w:sz w:val="21"/>
          <w:szCs w:val="21"/>
        </w:rPr>
        <w:t xml:space="preserve">-site quality </w:t>
      </w:r>
      <w:r w:rsidR="00665EC8" w:rsidRPr="00F70249">
        <w:rPr>
          <w:rFonts w:cstheme="minorHAnsi"/>
          <w:color w:val="000000" w:themeColor="text1"/>
          <w:sz w:val="21"/>
          <w:szCs w:val="21"/>
        </w:rPr>
        <w:t>activities</w:t>
      </w:r>
      <w:r w:rsidR="00C23DBE" w:rsidRPr="00F70249">
        <w:rPr>
          <w:rFonts w:cstheme="minorHAnsi"/>
          <w:color w:val="000000" w:themeColor="text1"/>
          <w:sz w:val="21"/>
          <w:szCs w:val="21"/>
        </w:rPr>
        <w:t xml:space="preserve"> and priorities in support of the quality management system and internal and external customer service. </w:t>
      </w:r>
      <w:r w:rsidRPr="00F70249">
        <w:rPr>
          <w:rFonts w:cstheme="minorHAnsi"/>
          <w:color w:val="000000" w:themeColor="text1"/>
          <w:sz w:val="21"/>
          <w:szCs w:val="21"/>
        </w:rPr>
        <w:t>You will c</w:t>
      </w:r>
      <w:r w:rsidR="003766AE" w:rsidRPr="00F70249">
        <w:rPr>
          <w:rFonts w:cstheme="minorHAnsi"/>
          <w:color w:val="000000" w:themeColor="text1"/>
          <w:sz w:val="21"/>
          <w:szCs w:val="21"/>
        </w:rPr>
        <w:t>ollaborate with</w:t>
      </w:r>
      <w:r w:rsidR="00E913EE" w:rsidRPr="00F70249">
        <w:rPr>
          <w:rFonts w:cstheme="minorHAnsi"/>
          <w:color w:val="000000" w:themeColor="text1"/>
          <w:sz w:val="21"/>
          <w:szCs w:val="21"/>
        </w:rPr>
        <w:t xml:space="preserve"> local management team</w:t>
      </w:r>
      <w:r w:rsidR="003766AE" w:rsidRPr="00F70249">
        <w:rPr>
          <w:rFonts w:cstheme="minorHAnsi"/>
          <w:color w:val="000000" w:themeColor="text1"/>
          <w:sz w:val="21"/>
          <w:szCs w:val="21"/>
        </w:rPr>
        <w:t xml:space="preserve"> and internal stakeholders to champion continuous improvement efforts throughout the organization </w:t>
      </w:r>
      <w:r w:rsidR="00BB3A78" w:rsidRPr="00F70249">
        <w:rPr>
          <w:rFonts w:cstheme="minorHAnsi"/>
          <w:color w:val="000000" w:themeColor="text1"/>
          <w:sz w:val="21"/>
          <w:szCs w:val="21"/>
        </w:rPr>
        <w:t>to</w:t>
      </w:r>
      <w:r w:rsidR="003766AE" w:rsidRPr="00F70249">
        <w:rPr>
          <w:rFonts w:cstheme="minorHAnsi"/>
          <w:color w:val="000000" w:themeColor="text1"/>
          <w:sz w:val="21"/>
          <w:szCs w:val="21"/>
        </w:rPr>
        <w:t xml:space="preserve"> ensure our commitment to quality.</w:t>
      </w:r>
    </w:p>
    <w:p w14:paraId="62960317" w14:textId="77777777" w:rsidR="008569BE" w:rsidRDefault="008569BE" w:rsidP="008569BE">
      <w:pPr>
        <w:pBdr>
          <w:bottom w:val="single" w:sz="4" w:space="1" w:color="auto"/>
        </w:pBdr>
        <w:contextualSpacing/>
        <w:rPr>
          <w:rFonts w:cstheme="minorHAnsi"/>
          <w:b/>
          <w:bCs/>
          <w:color w:val="AB2328"/>
          <w:sz w:val="28"/>
          <w:szCs w:val="28"/>
        </w:rPr>
      </w:pPr>
    </w:p>
    <w:p w14:paraId="3B45A599" w14:textId="1DAF211C" w:rsidR="008569BE" w:rsidRPr="00F70249" w:rsidRDefault="008569BE" w:rsidP="008569BE">
      <w:pPr>
        <w:pBdr>
          <w:bottom w:val="single" w:sz="4" w:space="1" w:color="auto"/>
        </w:pBdr>
        <w:contextualSpacing/>
        <w:rPr>
          <w:rFonts w:cstheme="minorHAnsi"/>
          <w:b/>
          <w:bCs/>
          <w:color w:val="AB2328"/>
          <w:sz w:val="28"/>
          <w:szCs w:val="28"/>
        </w:rPr>
      </w:pPr>
      <w:r>
        <w:rPr>
          <w:rFonts w:cstheme="minorHAnsi"/>
          <w:b/>
          <w:bCs/>
          <w:color w:val="AB2328"/>
          <w:sz w:val="28"/>
          <w:szCs w:val="28"/>
        </w:rPr>
        <w:t>Responsibilities</w:t>
      </w:r>
    </w:p>
    <w:p w14:paraId="7268225B" w14:textId="5BC1B23A" w:rsidR="004F0162" w:rsidRPr="00F70249" w:rsidRDefault="00C50E06" w:rsidP="008569BE">
      <w:pPr>
        <w:pStyle w:val="ListParagraph"/>
        <w:numPr>
          <w:ilvl w:val="0"/>
          <w:numId w:val="4"/>
        </w:numPr>
        <w:rPr>
          <w:rFonts w:cstheme="minorHAnsi"/>
        </w:rPr>
      </w:pPr>
      <w:r w:rsidRPr="00F70249">
        <w:rPr>
          <w:rFonts w:cstheme="minorHAnsi"/>
          <w:b/>
          <w:bCs/>
          <w:u w:val="single"/>
        </w:rPr>
        <w:t>Direct</w:t>
      </w:r>
      <w:r w:rsidR="004F0162" w:rsidRPr="00F70249">
        <w:rPr>
          <w:rFonts w:cstheme="minorHAnsi"/>
          <w:b/>
          <w:bCs/>
          <w:u w:val="single"/>
        </w:rPr>
        <w:t xml:space="preserve"> daily priorities</w:t>
      </w:r>
      <w:r w:rsidR="004F0162" w:rsidRPr="00F70249">
        <w:rPr>
          <w:rFonts w:cstheme="minorHAnsi"/>
        </w:rPr>
        <w:t xml:space="preserve">: </w:t>
      </w:r>
      <w:r w:rsidR="006C3A84">
        <w:rPr>
          <w:rFonts w:cstheme="minorHAnsi"/>
        </w:rPr>
        <w:t>I</w:t>
      </w:r>
      <w:r w:rsidR="004F0162" w:rsidRPr="00F70249">
        <w:rPr>
          <w:rFonts w:cstheme="minorHAnsi"/>
        </w:rPr>
        <w:t>nternal</w:t>
      </w:r>
      <w:r w:rsidR="00852300" w:rsidRPr="00F70249">
        <w:rPr>
          <w:rFonts w:cstheme="minorHAnsi"/>
        </w:rPr>
        <w:t>/external</w:t>
      </w:r>
      <w:r w:rsidR="004F0162" w:rsidRPr="00F70249">
        <w:rPr>
          <w:rFonts w:cstheme="minorHAnsi"/>
        </w:rPr>
        <w:t xml:space="preserve"> customer service</w:t>
      </w:r>
      <w:r w:rsidR="006465C8">
        <w:rPr>
          <w:rFonts w:cstheme="minorHAnsi"/>
        </w:rPr>
        <w:t xml:space="preserve"> through various forms of </w:t>
      </w:r>
      <w:r w:rsidR="004F0162" w:rsidRPr="00F70249">
        <w:rPr>
          <w:rFonts w:cstheme="minorHAnsi"/>
        </w:rPr>
        <w:t>communication, problem solving</w:t>
      </w:r>
      <w:r w:rsidR="00C834B3">
        <w:rPr>
          <w:rFonts w:cstheme="minorHAnsi"/>
        </w:rPr>
        <w:t xml:space="preserve"> such as order flow constraints,</w:t>
      </w:r>
      <w:r w:rsidR="005C7134">
        <w:rPr>
          <w:rFonts w:cstheme="minorHAnsi"/>
        </w:rPr>
        <w:t xml:space="preserve"> documentation analysis and interpretation. </w:t>
      </w:r>
    </w:p>
    <w:p w14:paraId="541261BA" w14:textId="52766E3D" w:rsidR="00222BF9" w:rsidRPr="00F70249" w:rsidRDefault="00C50E06" w:rsidP="008569BE">
      <w:pPr>
        <w:pStyle w:val="ListParagraph"/>
        <w:numPr>
          <w:ilvl w:val="0"/>
          <w:numId w:val="4"/>
        </w:numPr>
        <w:rPr>
          <w:rFonts w:cstheme="minorHAnsi"/>
        </w:rPr>
      </w:pPr>
      <w:r w:rsidRPr="00F70249">
        <w:rPr>
          <w:rFonts w:cstheme="minorHAnsi"/>
          <w:b/>
          <w:bCs/>
          <w:u w:val="single"/>
        </w:rPr>
        <w:t>Direct</w:t>
      </w:r>
      <w:r w:rsidR="004C1549" w:rsidRPr="00F70249">
        <w:rPr>
          <w:rFonts w:cstheme="minorHAnsi"/>
          <w:b/>
          <w:bCs/>
          <w:u w:val="single"/>
        </w:rPr>
        <w:t xml:space="preserve"> weekly priorities</w:t>
      </w:r>
      <w:r w:rsidR="004C1549" w:rsidRPr="00F70249">
        <w:rPr>
          <w:rFonts w:cstheme="minorHAnsi"/>
        </w:rPr>
        <w:t xml:space="preserve">: projects, processing customer complaints, </w:t>
      </w:r>
      <w:r w:rsidR="00745EC8" w:rsidRPr="00F70249">
        <w:rPr>
          <w:rFonts w:cstheme="minorHAnsi"/>
        </w:rPr>
        <w:t>defective raw material</w:t>
      </w:r>
      <w:r w:rsidR="004C1549" w:rsidRPr="00F70249">
        <w:rPr>
          <w:rFonts w:cstheme="minorHAnsi"/>
        </w:rPr>
        <w:t xml:space="preserve"> resolutions, </w:t>
      </w:r>
      <w:r w:rsidR="001124CB">
        <w:rPr>
          <w:rFonts w:cstheme="minorHAnsi"/>
        </w:rPr>
        <w:t>trouble shooting, various meetings,</w:t>
      </w:r>
      <w:r w:rsidR="00663F09">
        <w:rPr>
          <w:rFonts w:cstheme="minorHAnsi"/>
        </w:rPr>
        <w:t xml:space="preserve"> learning.</w:t>
      </w:r>
      <w:r w:rsidR="00F87F85">
        <w:rPr>
          <w:rFonts w:cstheme="minorHAnsi"/>
        </w:rPr>
        <w:t xml:space="preserve"> Relationship building.</w:t>
      </w:r>
    </w:p>
    <w:p w14:paraId="799DD473" w14:textId="2987BF27" w:rsidR="00B64782" w:rsidRPr="00F70249" w:rsidRDefault="00C50E06" w:rsidP="008569BE">
      <w:pPr>
        <w:pStyle w:val="ListParagraph"/>
        <w:numPr>
          <w:ilvl w:val="0"/>
          <w:numId w:val="4"/>
        </w:numPr>
        <w:rPr>
          <w:rFonts w:cstheme="minorHAnsi"/>
        </w:rPr>
      </w:pPr>
      <w:r w:rsidRPr="00F70249">
        <w:rPr>
          <w:rFonts w:cstheme="minorHAnsi"/>
          <w:b/>
          <w:bCs/>
          <w:color w:val="000000" w:themeColor="text1"/>
          <w:u w:val="single"/>
        </w:rPr>
        <w:t>Direct</w:t>
      </w:r>
      <w:r w:rsidR="00425A15" w:rsidRPr="00F70249">
        <w:rPr>
          <w:rFonts w:cstheme="minorHAnsi"/>
          <w:b/>
          <w:bCs/>
          <w:color w:val="000000" w:themeColor="text1"/>
          <w:u w:val="single"/>
        </w:rPr>
        <w:t xml:space="preserve"> monthly priorities:</w:t>
      </w:r>
      <w:r w:rsidR="00425A15" w:rsidRPr="00F70249">
        <w:rPr>
          <w:rFonts w:cstheme="minorHAnsi"/>
          <w:color w:val="000000" w:themeColor="text1"/>
        </w:rPr>
        <w:t xml:space="preserve"> </w:t>
      </w:r>
      <w:r w:rsidR="00FC172E">
        <w:rPr>
          <w:rFonts w:cstheme="minorHAnsi"/>
        </w:rPr>
        <w:t>D</w:t>
      </w:r>
      <w:r w:rsidR="00425A15" w:rsidRPr="00F70249">
        <w:rPr>
          <w:rFonts w:cstheme="minorHAnsi"/>
        </w:rPr>
        <w:t>ata and content c</w:t>
      </w:r>
      <w:r w:rsidR="00E00083" w:rsidRPr="00F70249">
        <w:rPr>
          <w:rFonts w:cstheme="minorHAnsi"/>
        </w:rPr>
        <w:t>ollection</w:t>
      </w:r>
      <w:r w:rsidR="00E00083" w:rsidRPr="008569BE">
        <w:rPr>
          <w:rFonts w:cstheme="minorHAnsi"/>
        </w:rPr>
        <w:t>,</w:t>
      </w:r>
      <w:r w:rsidR="00425A15" w:rsidRPr="008569BE">
        <w:rPr>
          <w:rFonts w:cstheme="minorHAnsi"/>
        </w:rPr>
        <w:t xml:space="preserve"> manage tool calibration system</w:t>
      </w:r>
      <w:r w:rsidR="00345F1B">
        <w:rPr>
          <w:rFonts w:cstheme="minorHAnsi"/>
        </w:rPr>
        <w:t xml:space="preserve"> and Positive Material Identification program, </w:t>
      </w:r>
      <w:r w:rsidR="0011620B" w:rsidRPr="008569BE">
        <w:rPr>
          <w:rFonts w:cstheme="minorHAnsi"/>
        </w:rPr>
        <w:t>follow</w:t>
      </w:r>
      <w:r w:rsidR="0011620B" w:rsidRPr="00F70249">
        <w:rPr>
          <w:rFonts w:cstheme="minorHAnsi"/>
        </w:rPr>
        <w:t>-up,</w:t>
      </w:r>
      <w:r w:rsidR="00BB3A78" w:rsidRPr="00F70249">
        <w:rPr>
          <w:rFonts w:cstheme="minorHAnsi"/>
        </w:rPr>
        <w:t xml:space="preserve"> </w:t>
      </w:r>
      <w:r w:rsidR="00425A15" w:rsidRPr="00F70249">
        <w:rPr>
          <w:rFonts w:cstheme="minorHAnsi"/>
        </w:rPr>
        <w:t>and close-out critical qual</w:t>
      </w:r>
      <w:r w:rsidR="009C6A59" w:rsidRPr="00F70249">
        <w:rPr>
          <w:rFonts w:cstheme="minorHAnsi"/>
        </w:rPr>
        <w:t>it</w:t>
      </w:r>
      <w:r w:rsidR="00425A15" w:rsidRPr="00F70249">
        <w:rPr>
          <w:rFonts w:cstheme="minorHAnsi"/>
        </w:rPr>
        <w:t>y activities (</w:t>
      </w:r>
      <w:r w:rsidR="003A6045" w:rsidRPr="00F70249">
        <w:rPr>
          <w:rFonts w:cstheme="minorHAnsi"/>
        </w:rPr>
        <w:t>e.g.,</w:t>
      </w:r>
      <w:r w:rsidR="00425A15" w:rsidRPr="00F70249">
        <w:rPr>
          <w:rFonts w:cstheme="minorHAnsi"/>
        </w:rPr>
        <w:t xml:space="preserve"> non-conformances, corrective actions, customer returns)</w:t>
      </w:r>
      <w:r w:rsidR="00CC7825" w:rsidRPr="00F70249">
        <w:rPr>
          <w:rFonts w:cstheme="minorHAnsi"/>
        </w:rPr>
        <w:t>, and global QA objectives.</w:t>
      </w:r>
    </w:p>
    <w:p w14:paraId="35CF25F8" w14:textId="538EC970" w:rsidR="0090660C" w:rsidRPr="00F70249" w:rsidRDefault="00C039A3" w:rsidP="008569BE">
      <w:pPr>
        <w:pStyle w:val="ListParagraph"/>
        <w:numPr>
          <w:ilvl w:val="0"/>
          <w:numId w:val="4"/>
        </w:numPr>
        <w:rPr>
          <w:rFonts w:cstheme="minorHAnsi"/>
        </w:rPr>
      </w:pPr>
      <w:r w:rsidRPr="00F70249">
        <w:rPr>
          <w:rFonts w:cstheme="minorHAnsi"/>
          <w:color w:val="000000" w:themeColor="text1"/>
        </w:rPr>
        <w:t>You will l</w:t>
      </w:r>
      <w:r w:rsidR="0090660C" w:rsidRPr="00F70249">
        <w:rPr>
          <w:rFonts w:cstheme="minorHAnsi"/>
          <w:color w:val="000000" w:themeColor="text1"/>
        </w:rPr>
        <w:t>iaison with</w:t>
      </w:r>
      <w:r w:rsidR="0090660C" w:rsidRPr="00F70249">
        <w:rPr>
          <w:rFonts w:cstheme="minorHAnsi"/>
        </w:rPr>
        <w:t xml:space="preserve"> </w:t>
      </w:r>
      <w:r w:rsidR="00BB3A78" w:rsidRPr="00F70249">
        <w:rPr>
          <w:rFonts w:cstheme="minorHAnsi"/>
        </w:rPr>
        <w:t>third</w:t>
      </w:r>
      <w:r w:rsidR="0090660C" w:rsidRPr="00F70249">
        <w:rPr>
          <w:rFonts w:cstheme="minorHAnsi"/>
        </w:rPr>
        <w:t xml:space="preserve"> party testing labs, mills/suppliers</w:t>
      </w:r>
      <w:r w:rsidR="00166F8A" w:rsidRPr="00F70249">
        <w:rPr>
          <w:rFonts w:cstheme="minorHAnsi"/>
        </w:rPr>
        <w:t>,</w:t>
      </w:r>
      <w:r w:rsidR="00166F8A" w:rsidRPr="00F70249">
        <w:rPr>
          <w:rFonts w:cstheme="minorHAnsi"/>
          <w:color w:val="000000" w:themeColor="text1"/>
        </w:rPr>
        <w:t xml:space="preserve"> </w:t>
      </w:r>
      <w:r w:rsidR="009E774B" w:rsidRPr="00F70249">
        <w:rPr>
          <w:rFonts w:cstheme="minorHAnsi"/>
          <w:color w:val="000000" w:themeColor="text1"/>
        </w:rPr>
        <w:t>and interact</w:t>
      </w:r>
      <w:r w:rsidR="00166F8A" w:rsidRPr="00F70249">
        <w:rPr>
          <w:rFonts w:cstheme="minorHAnsi"/>
          <w:color w:val="000000" w:themeColor="text1"/>
        </w:rPr>
        <w:t xml:space="preserve"> with all inputs and outputs linked to the </w:t>
      </w:r>
      <w:r w:rsidR="00F714DE" w:rsidRPr="00F70249">
        <w:rPr>
          <w:rFonts w:cstheme="minorHAnsi"/>
          <w:color w:val="000000" w:themeColor="text1"/>
        </w:rPr>
        <w:t xml:space="preserve">local and global </w:t>
      </w:r>
      <w:r w:rsidR="00166F8A" w:rsidRPr="00F70249">
        <w:rPr>
          <w:rFonts w:cstheme="minorHAnsi"/>
          <w:color w:val="000000" w:themeColor="text1"/>
        </w:rPr>
        <w:t>QMS (</w:t>
      </w:r>
      <w:r w:rsidR="00F714DE" w:rsidRPr="00F70249">
        <w:rPr>
          <w:rFonts w:cstheme="minorHAnsi"/>
          <w:color w:val="000000" w:themeColor="text1"/>
        </w:rPr>
        <w:t xml:space="preserve">Purchasing, </w:t>
      </w:r>
      <w:r w:rsidR="00166F8A" w:rsidRPr="00F70249">
        <w:rPr>
          <w:rFonts w:cstheme="minorHAnsi"/>
          <w:color w:val="000000" w:themeColor="text1"/>
        </w:rPr>
        <w:t xml:space="preserve">Sales, OPS, </w:t>
      </w:r>
      <w:r w:rsidR="00F714DE" w:rsidRPr="00F70249">
        <w:rPr>
          <w:rFonts w:cstheme="minorHAnsi"/>
          <w:color w:val="000000" w:themeColor="text1"/>
        </w:rPr>
        <w:t xml:space="preserve">Customers, </w:t>
      </w:r>
      <w:r w:rsidR="00BB3A78" w:rsidRPr="00F70249">
        <w:rPr>
          <w:rFonts w:cstheme="minorHAnsi"/>
          <w:color w:val="000000" w:themeColor="text1"/>
        </w:rPr>
        <w:t>et.</w:t>
      </w:r>
      <w:r w:rsidR="00166F8A" w:rsidRPr="00F70249">
        <w:rPr>
          <w:rFonts w:cstheme="minorHAnsi"/>
          <w:color w:val="000000" w:themeColor="text1"/>
        </w:rPr>
        <w:t>)</w:t>
      </w:r>
    </w:p>
    <w:p w14:paraId="44693CB4" w14:textId="2B04362E" w:rsidR="004F4B80" w:rsidRPr="00F70249" w:rsidRDefault="003F285E" w:rsidP="008569BE">
      <w:pPr>
        <w:pStyle w:val="ListParagraph"/>
        <w:numPr>
          <w:ilvl w:val="0"/>
          <w:numId w:val="4"/>
        </w:numPr>
        <w:rPr>
          <w:rFonts w:cstheme="minorHAnsi"/>
        </w:rPr>
      </w:pPr>
      <w:r w:rsidRPr="00F70249">
        <w:rPr>
          <w:rFonts w:cstheme="minorHAnsi"/>
        </w:rPr>
        <w:t>Additional r</w:t>
      </w:r>
      <w:r w:rsidR="00E00083" w:rsidRPr="00F70249">
        <w:rPr>
          <w:rFonts w:cstheme="minorHAnsi"/>
        </w:rPr>
        <w:t>esponsibilities</w:t>
      </w:r>
      <w:r w:rsidR="00C5542E" w:rsidRPr="00F70249">
        <w:rPr>
          <w:rFonts w:cstheme="minorHAnsi"/>
        </w:rPr>
        <w:t xml:space="preserve"> on last page of job description.</w:t>
      </w:r>
    </w:p>
    <w:p w14:paraId="12081674" w14:textId="77777777" w:rsidR="008569BE" w:rsidRDefault="008569BE" w:rsidP="008569BE">
      <w:pPr>
        <w:pBdr>
          <w:bottom w:val="single" w:sz="4" w:space="1" w:color="auto"/>
        </w:pBdr>
        <w:contextualSpacing/>
        <w:rPr>
          <w:rFonts w:cstheme="minorHAnsi"/>
          <w:b/>
          <w:bCs/>
          <w:color w:val="AB2328"/>
          <w:sz w:val="28"/>
          <w:szCs w:val="28"/>
        </w:rPr>
      </w:pPr>
    </w:p>
    <w:p w14:paraId="73873B99" w14:textId="79281705" w:rsidR="00A32BE5" w:rsidRPr="00F70249" w:rsidRDefault="00E11884"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Qualities We Seek</w:t>
      </w:r>
    </w:p>
    <w:p w14:paraId="70FE9F8C" w14:textId="77777777" w:rsidR="008569BE" w:rsidRPr="008569BE" w:rsidRDefault="008569BE" w:rsidP="008569BE">
      <w:pPr>
        <w:pStyle w:val="ListParagraph"/>
        <w:numPr>
          <w:ilvl w:val="0"/>
          <w:numId w:val="12"/>
        </w:numPr>
        <w:rPr>
          <w:rFonts w:cstheme="minorHAnsi"/>
        </w:rPr>
      </w:pPr>
      <w:r w:rsidRPr="008569BE">
        <w:rPr>
          <w:rFonts w:cstheme="minorHAnsi"/>
        </w:rPr>
        <w:t>Strong attention to detail with well-developed analytical, critical-thinking, and problem-solving skills</w:t>
      </w:r>
    </w:p>
    <w:p w14:paraId="733BB3B8" w14:textId="753DAA9F" w:rsidR="008569BE" w:rsidRPr="008569BE" w:rsidRDefault="008569BE" w:rsidP="008569BE">
      <w:pPr>
        <w:pStyle w:val="ListParagraph"/>
        <w:numPr>
          <w:ilvl w:val="0"/>
          <w:numId w:val="12"/>
        </w:numPr>
        <w:rPr>
          <w:rFonts w:cstheme="minorHAnsi"/>
        </w:rPr>
      </w:pPr>
      <w:r w:rsidRPr="008569BE">
        <w:rPr>
          <w:rFonts w:cstheme="minorHAnsi"/>
        </w:rPr>
        <w:t>Effective time management with the ability to independently organize, prioritize, and plan work</w:t>
      </w:r>
    </w:p>
    <w:p w14:paraId="546A8F68" w14:textId="77777777" w:rsidR="008569BE" w:rsidRPr="008569BE" w:rsidRDefault="008569BE" w:rsidP="008569BE">
      <w:pPr>
        <w:pStyle w:val="ListParagraph"/>
        <w:numPr>
          <w:ilvl w:val="0"/>
          <w:numId w:val="12"/>
        </w:numPr>
        <w:rPr>
          <w:rFonts w:cstheme="minorHAnsi"/>
        </w:rPr>
      </w:pPr>
      <w:r w:rsidRPr="008569BE">
        <w:rPr>
          <w:rFonts w:cstheme="minorHAnsi"/>
        </w:rPr>
        <w:t>Clear and effective communication skills, both written and verbal</w:t>
      </w:r>
    </w:p>
    <w:p w14:paraId="170C6279" w14:textId="77777777" w:rsidR="008569BE" w:rsidRPr="008569BE" w:rsidRDefault="008569BE" w:rsidP="008569BE">
      <w:pPr>
        <w:pStyle w:val="ListParagraph"/>
        <w:numPr>
          <w:ilvl w:val="0"/>
          <w:numId w:val="12"/>
        </w:numPr>
        <w:rPr>
          <w:rFonts w:cstheme="minorHAnsi"/>
        </w:rPr>
      </w:pPr>
      <w:r w:rsidRPr="008569BE">
        <w:rPr>
          <w:rFonts w:cstheme="minorHAnsi"/>
        </w:rPr>
        <w:t>Sound judgment, using logic and reason to make well-informed decisions</w:t>
      </w:r>
    </w:p>
    <w:p w14:paraId="512A7FB1" w14:textId="77777777" w:rsidR="008569BE" w:rsidRPr="008569BE" w:rsidRDefault="008569BE" w:rsidP="008569BE">
      <w:pPr>
        <w:pStyle w:val="ListParagraph"/>
        <w:numPr>
          <w:ilvl w:val="0"/>
          <w:numId w:val="12"/>
        </w:numPr>
        <w:rPr>
          <w:rFonts w:cstheme="minorHAnsi"/>
        </w:rPr>
      </w:pPr>
      <w:r w:rsidRPr="008569BE">
        <w:rPr>
          <w:rFonts w:cstheme="minorHAnsi"/>
        </w:rPr>
        <w:lastRenderedPageBreak/>
        <w:t>Genuine passion and enthusiasm for the work</w:t>
      </w:r>
    </w:p>
    <w:p w14:paraId="66718AEE" w14:textId="77777777" w:rsidR="008569BE" w:rsidRPr="008569BE" w:rsidRDefault="008569BE" w:rsidP="008569BE">
      <w:pPr>
        <w:pStyle w:val="ListParagraph"/>
        <w:numPr>
          <w:ilvl w:val="0"/>
          <w:numId w:val="12"/>
        </w:numPr>
        <w:rPr>
          <w:rFonts w:cstheme="minorHAnsi"/>
        </w:rPr>
      </w:pPr>
      <w:r w:rsidRPr="008569BE">
        <w:rPr>
          <w:rFonts w:cstheme="minorHAnsi"/>
        </w:rPr>
        <w:t>Positive, personable, and collaborative in a team environment</w:t>
      </w:r>
    </w:p>
    <w:p w14:paraId="7C08D3E5" w14:textId="2CEBC04D" w:rsidR="00B757F4" w:rsidRPr="008569BE" w:rsidRDefault="008569BE" w:rsidP="008569BE">
      <w:pPr>
        <w:pStyle w:val="ListParagraph"/>
        <w:numPr>
          <w:ilvl w:val="0"/>
          <w:numId w:val="12"/>
        </w:numPr>
        <w:rPr>
          <w:rFonts w:cstheme="minorHAnsi"/>
        </w:rPr>
      </w:pPr>
      <w:r w:rsidRPr="008569BE">
        <w:rPr>
          <w:rFonts w:cstheme="minorHAnsi"/>
        </w:rPr>
        <w:t>Consistently professional demeanor</w:t>
      </w:r>
    </w:p>
    <w:p w14:paraId="7CF303AD" w14:textId="1914EC9D" w:rsidR="00103DAB" w:rsidRPr="00F70249" w:rsidRDefault="00377C4A"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Preferred</w:t>
      </w:r>
      <w:r w:rsidR="008A2644" w:rsidRPr="00F70249">
        <w:rPr>
          <w:rFonts w:cstheme="minorHAnsi"/>
          <w:b/>
          <w:bCs/>
          <w:color w:val="AB2328"/>
          <w:sz w:val="28"/>
          <w:szCs w:val="28"/>
        </w:rPr>
        <w:t xml:space="preserve"> </w:t>
      </w:r>
      <w:r w:rsidRPr="00F70249">
        <w:rPr>
          <w:rFonts w:cstheme="minorHAnsi"/>
          <w:b/>
          <w:bCs/>
          <w:color w:val="AB2328"/>
          <w:sz w:val="28"/>
          <w:szCs w:val="28"/>
        </w:rPr>
        <w:t>Skills</w:t>
      </w:r>
    </w:p>
    <w:p w14:paraId="23692DD1" w14:textId="67671735" w:rsidR="00377C4A" w:rsidRPr="00F70249" w:rsidRDefault="00A32BE5" w:rsidP="008569BE">
      <w:pPr>
        <w:pStyle w:val="ListParagraph"/>
        <w:numPr>
          <w:ilvl w:val="0"/>
          <w:numId w:val="5"/>
        </w:numPr>
        <w:rPr>
          <w:rFonts w:cstheme="minorHAnsi"/>
        </w:rPr>
      </w:pPr>
      <w:r w:rsidRPr="00F70249">
        <w:rPr>
          <w:rFonts w:cstheme="minorHAnsi"/>
        </w:rPr>
        <w:t>2</w:t>
      </w:r>
      <w:r w:rsidR="00443F34" w:rsidRPr="00F70249">
        <w:rPr>
          <w:rFonts w:cstheme="minorHAnsi"/>
        </w:rPr>
        <w:t>+ years</w:t>
      </w:r>
      <w:r w:rsidRPr="00F70249">
        <w:rPr>
          <w:rFonts w:cstheme="minorHAnsi"/>
        </w:rPr>
        <w:t xml:space="preserve"> in quality assurance, manufacturing, or a related field</w:t>
      </w:r>
    </w:p>
    <w:p w14:paraId="0E0C8433" w14:textId="5BBCAFFD" w:rsidR="00546A7E" w:rsidRPr="00F70249" w:rsidRDefault="00377C4A" w:rsidP="008569BE">
      <w:pPr>
        <w:pStyle w:val="ListParagraph"/>
        <w:numPr>
          <w:ilvl w:val="0"/>
          <w:numId w:val="5"/>
        </w:numPr>
        <w:rPr>
          <w:rFonts w:cstheme="minorHAnsi"/>
        </w:rPr>
      </w:pPr>
      <w:r w:rsidRPr="00F70249">
        <w:rPr>
          <w:rFonts w:cstheme="minorHAnsi"/>
        </w:rPr>
        <w:t>1+ year</w:t>
      </w:r>
      <w:r w:rsidR="00D35CFC" w:rsidRPr="00F70249">
        <w:rPr>
          <w:rFonts w:cstheme="minorHAnsi"/>
        </w:rPr>
        <w:t>s</w:t>
      </w:r>
      <w:r w:rsidRPr="00F70249">
        <w:rPr>
          <w:rFonts w:cstheme="minorHAnsi"/>
        </w:rPr>
        <w:t xml:space="preserve"> </w:t>
      </w:r>
      <w:r w:rsidR="00D35CFC" w:rsidRPr="00F70249">
        <w:rPr>
          <w:rFonts w:cstheme="minorHAnsi"/>
        </w:rPr>
        <w:t xml:space="preserve">using </w:t>
      </w:r>
      <w:r w:rsidRPr="00F70249">
        <w:rPr>
          <w:rFonts w:cstheme="minorHAnsi"/>
        </w:rPr>
        <w:t>Microsoft Office</w:t>
      </w:r>
      <w:r w:rsidR="00D35CFC" w:rsidRPr="00F70249">
        <w:rPr>
          <w:rFonts w:cstheme="minorHAnsi"/>
        </w:rPr>
        <w:t xml:space="preserve"> applications such as: Outlook, Excel, Word.</w:t>
      </w:r>
    </w:p>
    <w:p w14:paraId="70B8673B" w14:textId="1A54BF65" w:rsidR="00F67A78" w:rsidRPr="00F70249" w:rsidRDefault="00587EE7" w:rsidP="008569BE">
      <w:pPr>
        <w:pStyle w:val="ListParagraph"/>
        <w:numPr>
          <w:ilvl w:val="0"/>
          <w:numId w:val="5"/>
        </w:numPr>
        <w:rPr>
          <w:rFonts w:cstheme="minorHAnsi"/>
        </w:rPr>
      </w:pPr>
      <w:r w:rsidRPr="00F70249">
        <w:rPr>
          <w:rFonts w:cstheme="minorHAnsi"/>
        </w:rPr>
        <w:t>General s</w:t>
      </w:r>
      <w:r w:rsidR="00F67A78" w:rsidRPr="00F70249">
        <w:rPr>
          <w:rFonts w:cstheme="minorHAnsi"/>
        </w:rPr>
        <w:t>killset for technology</w:t>
      </w:r>
      <w:r w:rsidRPr="00F70249">
        <w:rPr>
          <w:rFonts w:cstheme="minorHAnsi"/>
        </w:rPr>
        <w:t>/IT a bonus</w:t>
      </w:r>
    </w:p>
    <w:p w14:paraId="1C7ED910" w14:textId="66C5A829" w:rsidR="00E11884" w:rsidRPr="00F70249" w:rsidRDefault="00D35CFC" w:rsidP="008569BE">
      <w:pPr>
        <w:pStyle w:val="ListParagraph"/>
        <w:numPr>
          <w:ilvl w:val="0"/>
          <w:numId w:val="5"/>
        </w:numPr>
        <w:rPr>
          <w:rFonts w:cstheme="minorHAnsi"/>
        </w:rPr>
      </w:pPr>
      <w:r w:rsidRPr="00F70249">
        <w:rPr>
          <w:rFonts w:cstheme="minorHAnsi"/>
        </w:rPr>
        <w:t xml:space="preserve">1+ years of </w:t>
      </w:r>
      <w:r w:rsidR="00DF4262" w:rsidRPr="00F70249">
        <w:rPr>
          <w:rFonts w:cstheme="minorHAnsi"/>
        </w:rPr>
        <w:t xml:space="preserve">related </w:t>
      </w:r>
      <w:r w:rsidR="00E11884" w:rsidRPr="00F70249">
        <w:rPr>
          <w:rFonts w:cstheme="minorHAnsi"/>
        </w:rPr>
        <w:t>Technical/industry knowledge</w:t>
      </w:r>
      <w:r w:rsidRPr="00F70249">
        <w:rPr>
          <w:rFonts w:cstheme="minorHAnsi"/>
        </w:rPr>
        <w:t xml:space="preserve">: </w:t>
      </w:r>
      <w:r w:rsidR="003A6045" w:rsidRPr="00F70249">
        <w:rPr>
          <w:rFonts w:cstheme="minorHAnsi"/>
        </w:rPr>
        <w:t>e.g.,</w:t>
      </w:r>
      <w:r w:rsidRPr="00F70249">
        <w:rPr>
          <w:rFonts w:cstheme="minorHAnsi"/>
        </w:rPr>
        <w:t xml:space="preserve"> </w:t>
      </w:r>
      <w:r w:rsidR="00F67A78" w:rsidRPr="00F70249">
        <w:rPr>
          <w:rFonts w:cstheme="minorHAnsi"/>
        </w:rPr>
        <w:t>root cause analysis</w:t>
      </w:r>
      <w:r w:rsidR="00DF4262" w:rsidRPr="00F70249">
        <w:rPr>
          <w:rFonts w:cstheme="minorHAnsi"/>
        </w:rPr>
        <w:t>, auditing,</w:t>
      </w:r>
      <w:r w:rsidR="00AD472C" w:rsidRPr="00F70249">
        <w:rPr>
          <w:rFonts w:cstheme="minorHAnsi"/>
        </w:rPr>
        <w:t xml:space="preserve"> </w:t>
      </w:r>
      <w:r w:rsidR="00BB3A78" w:rsidRPr="00F70249">
        <w:rPr>
          <w:rFonts w:cstheme="minorHAnsi"/>
        </w:rPr>
        <w:t>experience</w:t>
      </w:r>
      <w:r w:rsidR="00DF4262" w:rsidRPr="00F70249">
        <w:rPr>
          <w:rFonts w:cstheme="minorHAnsi"/>
        </w:rPr>
        <w:t xml:space="preserve"> in aerospace, medical, defense, </w:t>
      </w:r>
      <w:r w:rsidR="002F7C53" w:rsidRPr="00F70249">
        <w:rPr>
          <w:rFonts w:cstheme="minorHAnsi"/>
        </w:rPr>
        <w:t>Et. Al.</w:t>
      </w:r>
    </w:p>
    <w:p w14:paraId="2C4C5E33" w14:textId="1AE01814" w:rsidR="005B37D0" w:rsidRPr="00F70249" w:rsidRDefault="005B37D0" w:rsidP="008569BE">
      <w:pPr>
        <w:pBdr>
          <w:bottom w:val="single" w:sz="4" w:space="1" w:color="auto"/>
        </w:pBdr>
        <w:contextualSpacing/>
        <w:rPr>
          <w:rFonts w:cstheme="minorHAnsi"/>
          <w:b/>
          <w:bCs/>
          <w:color w:val="AB2328"/>
          <w:sz w:val="28"/>
          <w:szCs w:val="28"/>
        </w:rPr>
      </w:pPr>
    </w:p>
    <w:p w14:paraId="3891E595" w14:textId="70A9F18F" w:rsidR="005B37D0" w:rsidRPr="00F70249" w:rsidRDefault="005B37D0"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What We Offer</w:t>
      </w:r>
    </w:p>
    <w:p w14:paraId="22086EDD" w14:textId="1F9305EB" w:rsidR="005B37D0" w:rsidRPr="00F70249" w:rsidRDefault="005B37D0" w:rsidP="008569BE">
      <w:pPr>
        <w:pStyle w:val="ListParagraph"/>
        <w:numPr>
          <w:ilvl w:val="0"/>
          <w:numId w:val="6"/>
        </w:numPr>
        <w:rPr>
          <w:rStyle w:val="wbzude"/>
          <w:rFonts w:cstheme="minorHAnsi"/>
        </w:rPr>
      </w:pPr>
      <w:r w:rsidRPr="00F70249">
        <w:rPr>
          <w:rStyle w:val="wbzude"/>
          <w:rFonts w:cstheme="minorHAnsi"/>
        </w:rPr>
        <w:t>Training and career development, with onboarding programs for new employees</w:t>
      </w:r>
    </w:p>
    <w:p w14:paraId="6656CA15" w14:textId="00D6CC6A" w:rsidR="00C92023" w:rsidRPr="00F70249" w:rsidRDefault="00C92023" w:rsidP="008569BE">
      <w:pPr>
        <w:pStyle w:val="ListParagraph"/>
        <w:numPr>
          <w:ilvl w:val="0"/>
          <w:numId w:val="6"/>
        </w:numPr>
        <w:rPr>
          <w:rStyle w:val="wbzude"/>
          <w:rFonts w:cstheme="minorHAnsi"/>
        </w:rPr>
      </w:pPr>
      <w:r w:rsidRPr="00F70249">
        <w:rPr>
          <w:rStyle w:val="wbzude"/>
          <w:rFonts w:cstheme="minorHAnsi"/>
        </w:rPr>
        <w:t>Confidence in joining an established company (est. 1953)</w:t>
      </w:r>
      <w:r w:rsidR="00C4588C" w:rsidRPr="00F70249">
        <w:rPr>
          <w:rStyle w:val="wbzude"/>
          <w:rFonts w:cstheme="minorHAnsi"/>
        </w:rPr>
        <w:t xml:space="preserve"> with a strong financial </w:t>
      </w:r>
      <w:r w:rsidR="0079272A" w:rsidRPr="00F70249">
        <w:rPr>
          <w:rStyle w:val="wbzude"/>
          <w:rFonts w:cstheme="minorHAnsi"/>
        </w:rPr>
        <w:t>history.</w:t>
      </w:r>
    </w:p>
    <w:p w14:paraId="16A89B93" w14:textId="61975351" w:rsidR="00754636" w:rsidRPr="00F70249" w:rsidRDefault="00C4588C" w:rsidP="008569BE">
      <w:pPr>
        <w:pStyle w:val="ListParagraph"/>
        <w:numPr>
          <w:ilvl w:val="0"/>
          <w:numId w:val="6"/>
        </w:numPr>
        <w:rPr>
          <w:rStyle w:val="wbzude"/>
          <w:rFonts w:cstheme="minorHAnsi"/>
        </w:rPr>
      </w:pPr>
      <w:r w:rsidRPr="00F70249">
        <w:rPr>
          <w:rStyle w:val="wbzude"/>
          <w:rFonts w:cstheme="minorHAnsi"/>
        </w:rPr>
        <w:t xml:space="preserve">A clean, safe, well-lit, and </w:t>
      </w:r>
      <w:r w:rsidR="003A6045" w:rsidRPr="00F70249">
        <w:rPr>
          <w:rStyle w:val="wbzude"/>
          <w:rFonts w:cstheme="minorHAnsi"/>
        </w:rPr>
        <w:t>temperature-controlled</w:t>
      </w:r>
      <w:r w:rsidRPr="00F70249">
        <w:rPr>
          <w:rStyle w:val="wbzude"/>
          <w:rFonts w:cstheme="minorHAnsi"/>
        </w:rPr>
        <w:t xml:space="preserve"> environment</w:t>
      </w:r>
    </w:p>
    <w:p w14:paraId="74112DBD" w14:textId="5B6BD6C9" w:rsidR="00C4588C" w:rsidRPr="00F70249" w:rsidRDefault="00C4588C" w:rsidP="008569BE">
      <w:pPr>
        <w:pStyle w:val="ListParagraph"/>
        <w:numPr>
          <w:ilvl w:val="0"/>
          <w:numId w:val="6"/>
        </w:numPr>
        <w:rPr>
          <w:rStyle w:val="wbzude"/>
          <w:rFonts w:cstheme="minorHAnsi"/>
        </w:rPr>
      </w:pPr>
      <w:r w:rsidRPr="00F70249">
        <w:rPr>
          <w:rStyle w:val="wbzude"/>
          <w:rFonts w:cstheme="minorHAnsi"/>
        </w:rPr>
        <w:t xml:space="preserve">Leadership that is committed to the team and its people  </w:t>
      </w:r>
    </w:p>
    <w:p w14:paraId="640E7BE6" w14:textId="4891D998" w:rsidR="005B37D0" w:rsidRPr="00F70249" w:rsidRDefault="003A6045" w:rsidP="008569BE">
      <w:pPr>
        <w:pStyle w:val="ListParagraph"/>
        <w:numPr>
          <w:ilvl w:val="0"/>
          <w:numId w:val="6"/>
        </w:numPr>
        <w:rPr>
          <w:rStyle w:val="wbzude"/>
          <w:rFonts w:cstheme="minorHAnsi"/>
          <w:b/>
          <w:bCs/>
        </w:rPr>
      </w:pPr>
      <w:r w:rsidRPr="00F70249">
        <w:rPr>
          <w:rStyle w:val="wbzude"/>
          <w:rFonts w:cstheme="minorHAnsi"/>
          <w:b/>
          <w:bCs/>
          <w:u w:val="single"/>
        </w:rPr>
        <w:t>Incentives</w:t>
      </w:r>
      <w:r w:rsidR="005B37D0" w:rsidRPr="00F70249">
        <w:rPr>
          <w:rStyle w:val="wbzude"/>
          <w:rFonts w:cstheme="minorHAnsi"/>
          <w:b/>
          <w:bCs/>
        </w:rPr>
        <w:t>:</w:t>
      </w:r>
    </w:p>
    <w:p w14:paraId="32F42AE7" w14:textId="6B6CB94F" w:rsidR="005B37D0" w:rsidRPr="00F70249" w:rsidRDefault="005B37D0" w:rsidP="008569BE">
      <w:pPr>
        <w:pStyle w:val="ListParagraph"/>
        <w:numPr>
          <w:ilvl w:val="1"/>
          <w:numId w:val="6"/>
        </w:numPr>
        <w:rPr>
          <w:rStyle w:val="wbzude"/>
          <w:rFonts w:cstheme="minorHAnsi"/>
        </w:rPr>
      </w:pPr>
      <w:r w:rsidRPr="00F70249">
        <w:rPr>
          <w:rStyle w:val="wbzude"/>
          <w:rFonts w:cstheme="minorHAnsi"/>
        </w:rPr>
        <w:t>Health care</w:t>
      </w:r>
      <w:r w:rsidR="00976905" w:rsidRPr="00F70249">
        <w:rPr>
          <w:rStyle w:val="wbzude"/>
          <w:rFonts w:cstheme="minorHAnsi"/>
        </w:rPr>
        <w:t xml:space="preserve">: </w:t>
      </w:r>
      <w:r w:rsidRPr="00F70249">
        <w:rPr>
          <w:rStyle w:val="wbzude"/>
          <w:rFonts w:cstheme="minorHAnsi"/>
        </w:rPr>
        <w:t>medical, dental, vision</w:t>
      </w:r>
    </w:p>
    <w:p w14:paraId="6F35DE57" w14:textId="0E8C8D3B" w:rsidR="005B37D0" w:rsidRPr="00F70249" w:rsidRDefault="005B37D0" w:rsidP="008569BE">
      <w:pPr>
        <w:pStyle w:val="ListParagraph"/>
        <w:numPr>
          <w:ilvl w:val="1"/>
          <w:numId w:val="6"/>
        </w:numPr>
        <w:rPr>
          <w:rStyle w:val="wbzude"/>
          <w:rFonts w:cstheme="minorHAnsi"/>
        </w:rPr>
      </w:pPr>
      <w:r w:rsidRPr="00F70249">
        <w:rPr>
          <w:rStyle w:val="wbzude"/>
          <w:rFonts w:cstheme="minorHAnsi"/>
        </w:rPr>
        <w:t>401(k) Plan</w:t>
      </w:r>
      <w:r w:rsidR="00086AB6" w:rsidRPr="00F70249">
        <w:rPr>
          <w:rStyle w:val="wbzude"/>
          <w:rFonts w:cstheme="minorHAnsi"/>
        </w:rPr>
        <w:t xml:space="preserve"> w</w:t>
      </w:r>
      <w:r w:rsidR="003D500C" w:rsidRPr="00F70249">
        <w:rPr>
          <w:rStyle w:val="wbzude"/>
          <w:rFonts w:cstheme="minorHAnsi"/>
        </w:rPr>
        <w:t>ith</w:t>
      </w:r>
      <w:r w:rsidR="00086AB6" w:rsidRPr="00F70249">
        <w:rPr>
          <w:rStyle w:val="wbzude"/>
          <w:rFonts w:cstheme="minorHAnsi"/>
        </w:rPr>
        <w:t xml:space="preserve"> a favorable company match</w:t>
      </w:r>
    </w:p>
    <w:p w14:paraId="738D0644" w14:textId="490F0BC3" w:rsidR="005B37D0" w:rsidRPr="00F70249" w:rsidRDefault="005B37D0" w:rsidP="008569BE">
      <w:pPr>
        <w:pStyle w:val="ListParagraph"/>
        <w:numPr>
          <w:ilvl w:val="1"/>
          <w:numId w:val="6"/>
        </w:numPr>
        <w:rPr>
          <w:rStyle w:val="wbzude"/>
          <w:rFonts w:cstheme="minorHAnsi"/>
        </w:rPr>
      </w:pPr>
      <w:r w:rsidRPr="00F70249">
        <w:rPr>
          <w:rStyle w:val="wbzude"/>
          <w:rFonts w:cstheme="minorHAnsi"/>
        </w:rPr>
        <w:t>Life / AD&amp;D Insurance</w:t>
      </w:r>
    </w:p>
    <w:p w14:paraId="61431426" w14:textId="595F5687" w:rsidR="005B37D0" w:rsidRPr="00F70249" w:rsidRDefault="005B37D0" w:rsidP="008569BE">
      <w:pPr>
        <w:pStyle w:val="ListParagraph"/>
        <w:numPr>
          <w:ilvl w:val="1"/>
          <w:numId w:val="6"/>
        </w:numPr>
        <w:rPr>
          <w:rStyle w:val="wbzude"/>
          <w:rFonts w:cstheme="minorHAnsi"/>
        </w:rPr>
      </w:pPr>
      <w:r w:rsidRPr="00F70249">
        <w:rPr>
          <w:rStyle w:val="wbzude"/>
          <w:rFonts w:cstheme="minorHAnsi"/>
        </w:rPr>
        <w:t>Long-Term Disability</w:t>
      </w:r>
    </w:p>
    <w:p w14:paraId="3987555C" w14:textId="0A7077CB" w:rsidR="005B37D0" w:rsidRPr="00F70249" w:rsidRDefault="003A6045" w:rsidP="008569BE">
      <w:pPr>
        <w:pStyle w:val="ListParagraph"/>
        <w:numPr>
          <w:ilvl w:val="1"/>
          <w:numId w:val="6"/>
        </w:numPr>
        <w:rPr>
          <w:rStyle w:val="wbzude"/>
          <w:rFonts w:cstheme="minorHAnsi"/>
        </w:rPr>
      </w:pPr>
      <w:r w:rsidRPr="00F70249">
        <w:rPr>
          <w:rStyle w:val="wbzude"/>
          <w:rFonts w:cstheme="minorHAnsi"/>
        </w:rPr>
        <w:t>Paid time</w:t>
      </w:r>
      <w:r w:rsidR="00F1262F" w:rsidRPr="00F70249">
        <w:rPr>
          <w:rStyle w:val="wbzude"/>
          <w:rFonts w:cstheme="minorHAnsi"/>
        </w:rPr>
        <w:t xml:space="preserve"> </w:t>
      </w:r>
      <w:r w:rsidR="005B37D0" w:rsidRPr="00F70249">
        <w:rPr>
          <w:rStyle w:val="wbzude"/>
          <w:rFonts w:cstheme="minorHAnsi"/>
        </w:rPr>
        <w:t>off</w:t>
      </w:r>
      <w:r w:rsidR="00754636" w:rsidRPr="00F70249">
        <w:rPr>
          <w:rStyle w:val="wbzude"/>
          <w:rFonts w:cstheme="minorHAnsi"/>
        </w:rPr>
        <w:t>:</w:t>
      </w:r>
      <w:r w:rsidR="00D97443" w:rsidRPr="00F70249">
        <w:rPr>
          <w:rStyle w:val="wbzude"/>
          <w:rFonts w:cstheme="minorHAnsi"/>
        </w:rPr>
        <w:t xml:space="preserve"> </w:t>
      </w:r>
      <w:r w:rsidR="00333B73" w:rsidRPr="00F70249">
        <w:rPr>
          <w:rStyle w:val="wbzude"/>
          <w:rFonts w:cstheme="minorHAnsi"/>
        </w:rPr>
        <w:t>vacation, personal time, holidays</w:t>
      </w:r>
    </w:p>
    <w:p w14:paraId="49D708E1" w14:textId="0C9E5DC2" w:rsidR="00333B73" w:rsidRPr="00F70249" w:rsidRDefault="00333B73" w:rsidP="008569BE">
      <w:pPr>
        <w:pStyle w:val="ListParagraph"/>
        <w:numPr>
          <w:ilvl w:val="1"/>
          <w:numId w:val="6"/>
        </w:numPr>
        <w:rPr>
          <w:rStyle w:val="wbzude"/>
          <w:rFonts w:cstheme="minorHAnsi"/>
        </w:rPr>
      </w:pPr>
      <w:r w:rsidRPr="00F70249">
        <w:rPr>
          <w:rStyle w:val="wbzude"/>
          <w:rFonts w:cstheme="minorHAnsi"/>
        </w:rPr>
        <w:t>Tuition Reimbursement</w:t>
      </w:r>
    </w:p>
    <w:p w14:paraId="327F98D8" w14:textId="2EAB9E28" w:rsidR="00333B73" w:rsidRPr="00F70249" w:rsidRDefault="00333B73" w:rsidP="008569BE">
      <w:pPr>
        <w:pStyle w:val="ListParagraph"/>
        <w:numPr>
          <w:ilvl w:val="1"/>
          <w:numId w:val="6"/>
        </w:numPr>
        <w:rPr>
          <w:rStyle w:val="wbzude"/>
          <w:rFonts w:cstheme="minorHAnsi"/>
        </w:rPr>
      </w:pPr>
      <w:r w:rsidRPr="00F70249">
        <w:rPr>
          <w:rStyle w:val="wbzude"/>
          <w:rFonts w:cstheme="minorHAnsi"/>
        </w:rPr>
        <w:t>Profit Sharing</w:t>
      </w:r>
    </w:p>
    <w:p w14:paraId="08DF41BF" w14:textId="6626F20D" w:rsidR="00333B73" w:rsidRPr="00F70249" w:rsidRDefault="00333B73" w:rsidP="008569BE">
      <w:pPr>
        <w:pStyle w:val="ListParagraph"/>
        <w:numPr>
          <w:ilvl w:val="1"/>
          <w:numId w:val="6"/>
        </w:numPr>
        <w:rPr>
          <w:rFonts w:cstheme="minorHAnsi"/>
        </w:rPr>
      </w:pPr>
      <w:r w:rsidRPr="00F70249">
        <w:rPr>
          <w:rStyle w:val="wbzude"/>
          <w:rFonts w:cstheme="minorHAnsi"/>
        </w:rPr>
        <w:t xml:space="preserve">Monetary rewards for achieving goals—E.g., safety, quality, </w:t>
      </w:r>
      <w:r w:rsidR="002F7C53" w:rsidRPr="00F70249">
        <w:rPr>
          <w:rStyle w:val="wbzude"/>
          <w:rFonts w:cstheme="minorHAnsi"/>
        </w:rPr>
        <w:t>Et. Al</w:t>
      </w:r>
      <w:r w:rsidRPr="00F70249">
        <w:rPr>
          <w:rStyle w:val="wbzude"/>
          <w:rFonts w:cstheme="minorHAnsi"/>
        </w:rPr>
        <w:t>.</w:t>
      </w:r>
    </w:p>
    <w:p w14:paraId="581EBE7F" w14:textId="77777777" w:rsidR="008569BE" w:rsidRPr="008569BE" w:rsidRDefault="008569BE" w:rsidP="008569BE">
      <w:pPr>
        <w:pBdr>
          <w:bottom w:val="single" w:sz="4" w:space="1" w:color="auto"/>
        </w:pBdr>
        <w:contextualSpacing/>
        <w:rPr>
          <w:rFonts w:cstheme="minorHAnsi"/>
          <w:b/>
          <w:bCs/>
          <w:color w:val="AB2328"/>
          <w:sz w:val="24"/>
          <w:szCs w:val="24"/>
        </w:rPr>
      </w:pPr>
    </w:p>
    <w:p w14:paraId="2B56265D" w14:textId="59C79151" w:rsidR="00546A7E" w:rsidRPr="00F70249" w:rsidRDefault="00811E87" w:rsidP="008569BE">
      <w:pPr>
        <w:pBdr>
          <w:bottom w:val="single" w:sz="4" w:space="1" w:color="auto"/>
        </w:pBdr>
        <w:contextualSpacing/>
        <w:rPr>
          <w:rFonts w:cstheme="minorHAnsi"/>
          <w:b/>
          <w:bCs/>
          <w:color w:val="AB2328"/>
          <w:sz w:val="28"/>
          <w:szCs w:val="28"/>
        </w:rPr>
      </w:pPr>
      <w:r w:rsidRPr="00F70249">
        <w:rPr>
          <w:rFonts w:cstheme="minorHAnsi"/>
          <w:b/>
          <w:bCs/>
          <w:color w:val="AB2328"/>
          <w:sz w:val="28"/>
          <w:szCs w:val="28"/>
        </w:rPr>
        <w:t>Apply Today</w:t>
      </w:r>
    </w:p>
    <w:p w14:paraId="5495CEAB" w14:textId="62DD6E89" w:rsidR="00903B65" w:rsidRPr="00F70249" w:rsidRDefault="00903B65" w:rsidP="008569BE">
      <w:pPr>
        <w:pStyle w:val="ListParagraph"/>
        <w:numPr>
          <w:ilvl w:val="0"/>
          <w:numId w:val="8"/>
        </w:numPr>
        <w:rPr>
          <w:rFonts w:cstheme="minorHAnsi"/>
        </w:rPr>
      </w:pPr>
      <w:r w:rsidRPr="00F70249">
        <w:rPr>
          <w:rFonts w:cstheme="minorHAnsi"/>
        </w:rPr>
        <w:t xml:space="preserve">Contact </w:t>
      </w:r>
      <w:r w:rsidR="00BF6EFD" w:rsidRPr="00F70249">
        <w:rPr>
          <w:rFonts w:cstheme="minorHAnsi"/>
        </w:rPr>
        <w:t>Don Golis</w:t>
      </w:r>
      <w:r w:rsidR="00031BE5">
        <w:rPr>
          <w:rFonts w:cstheme="minorHAnsi"/>
        </w:rPr>
        <w:t xml:space="preserve"> or Jason Mitchell at </w:t>
      </w:r>
      <w:hyperlink r:id="rId17" w:history="1">
        <w:r w:rsidR="00B5662D" w:rsidRPr="00F70249">
          <w:rPr>
            <w:rStyle w:val="Hyperlink"/>
            <w:rFonts w:cstheme="minorHAnsi"/>
          </w:rPr>
          <w:t>HumanResources@rolledalloys.com</w:t>
        </w:r>
      </w:hyperlink>
      <w:r w:rsidR="00B5662D" w:rsidRPr="00F70249">
        <w:rPr>
          <w:rFonts w:cstheme="minorHAnsi"/>
        </w:rPr>
        <w:t xml:space="preserve"> </w:t>
      </w:r>
      <w:r w:rsidRPr="00F70249">
        <w:rPr>
          <w:rFonts w:cstheme="minorHAnsi"/>
        </w:rPr>
        <w:t>for any questions</w:t>
      </w:r>
      <w:r w:rsidR="00B5662D" w:rsidRPr="00F70249">
        <w:rPr>
          <w:rFonts w:cstheme="minorHAnsi"/>
        </w:rPr>
        <w:t>.</w:t>
      </w:r>
    </w:p>
    <w:p w14:paraId="3EFFF610" w14:textId="176964A0" w:rsidR="00903B65" w:rsidRPr="00F70249" w:rsidRDefault="00903B65" w:rsidP="008569BE">
      <w:pPr>
        <w:contextualSpacing/>
        <w:rPr>
          <w:rFonts w:cstheme="minorHAnsi"/>
        </w:rPr>
      </w:pPr>
      <w:r w:rsidRPr="00F70249">
        <w:rPr>
          <w:rFonts w:cstheme="minorHAnsi"/>
        </w:rPr>
        <w:t xml:space="preserve">We look forward to hearing from you. </w:t>
      </w:r>
    </w:p>
    <w:p w14:paraId="41461981" w14:textId="394D395D" w:rsidR="00696A5E" w:rsidRDefault="00696A5E" w:rsidP="008569BE">
      <w:pPr>
        <w:contextualSpacing/>
        <w:rPr>
          <w:rFonts w:cstheme="minorHAnsi"/>
        </w:rPr>
      </w:pPr>
    </w:p>
    <w:p w14:paraId="594A473D" w14:textId="77777777" w:rsidR="008569BE" w:rsidRDefault="008569BE" w:rsidP="008569BE">
      <w:pPr>
        <w:contextualSpacing/>
        <w:rPr>
          <w:rFonts w:cstheme="minorHAnsi"/>
        </w:rPr>
      </w:pPr>
    </w:p>
    <w:p w14:paraId="220784D4" w14:textId="77777777" w:rsidR="008569BE" w:rsidRDefault="008569BE" w:rsidP="008569BE">
      <w:pPr>
        <w:contextualSpacing/>
        <w:rPr>
          <w:rFonts w:cstheme="minorHAnsi"/>
        </w:rPr>
      </w:pPr>
    </w:p>
    <w:p w14:paraId="55636495" w14:textId="77777777" w:rsidR="008569BE" w:rsidRDefault="008569BE" w:rsidP="008569BE">
      <w:pPr>
        <w:contextualSpacing/>
        <w:rPr>
          <w:rFonts w:cstheme="minorHAnsi"/>
        </w:rPr>
      </w:pPr>
    </w:p>
    <w:p w14:paraId="37511B18" w14:textId="77777777" w:rsidR="008569BE" w:rsidRDefault="008569BE" w:rsidP="008569BE">
      <w:pPr>
        <w:contextualSpacing/>
        <w:rPr>
          <w:rFonts w:cstheme="minorHAnsi"/>
        </w:rPr>
      </w:pPr>
    </w:p>
    <w:p w14:paraId="5531E1CB" w14:textId="77777777" w:rsidR="008569BE" w:rsidRDefault="008569BE" w:rsidP="008569BE">
      <w:pPr>
        <w:contextualSpacing/>
        <w:rPr>
          <w:rFonts w:cstheme="minorHAnsi"/>
        </w:rPr>
      </w:pPr>
    </w:p>
    <w:p w14:paraId="7E03B347" w14:textId="77777777" w:rsidR="008569BE" w:rsidRPr="00F70249" w:rsidRDefault="008569BE" w:rsidP="008569BE">
      <w:pPr>
        <w:contextualSpacing/>
        <w:rPr>
          <w:rFonts w:cstheme="minorHAnsi"/>
        </w:rPr>
      </w:pPr>
    </w:p>
    <w:p w14:paraId="629E73E8" w14:textId="73D1844A" w:rsidR="00696A5E" w:rsidRPr="00F70249" w:rsidRDefault="00696A5E" w:rsidP="008569BE">
      <w:pPr>
        <w:contextualSpacing/>
        <w:rPr>
          <w:rFonts w:cstheme="minorHAnsi"/>
        </w:rPr>
      </w:pPr>
    </w:p>
    <w:p w14:paraId="47CCF222" w14:textId="1C71E7E2" w:rsidR="00696A5E" w:rsidRPr="00F70249" w:rsidRDefault="00696A5E" w:rsidP="008569BE">
      <w:pPr>
        <w:contextualSpacing/>
        <w:rPr>
          <w:rFonts w:cstheme="minorHAnsi"/>
        </w:rPr>
      </w:pPr>
    </w:p>
    <w:sectPr w:rsidR="00696A5E" w:rsidRPr="00F70249" w:rsidSect="00CD13CF">
      <w:headerReference w:type="default" r:id="rId18"/>
      <w:footerReference w:type="default" r:id="rId19"/>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3051" w14:textId="77777777" w:rsidR="00D00D10" w:rsidRDefault="00D00D10" w:rsidP="005F4227">
      <w:pPr>
        <w:spacing w:after="0" w:line="240" w:lineRule="auto"/>
      </w:pPr>
      <w:r>
        <w:separator/>
      </w:r>
    </w:p>
  </w:endnote>
  <w:endnote w:type="continuationSeparator" w:id="0">
    <w:p w14:paraId="7F97A3B4" w14:textId="77777777" w:rsidR="00D00D10" w:rsidRDefault="00D00D10" w:rsidP="005F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ow Display XBlack">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DE5D" w14:textId="3E4839BA" w:rsidR="00196DDF" w:rsidRDefault="00196DDF">
    <w:pPr>
      <w:pStyle w:val="Footer"/>
    </w:pPr>
    <w:r>
      <w:rPr>
        <w:noProof/>
        <w:color w:val="808080" w:themeColor="background1" w:themeShade="80"/>
      </w:rPr>
      <mc:AlternateContent>
        <mc:Choice Requires="wpg">
          <w:drawing>
            <wp:anchor distT="0" distB="0" distL="0" distR="0" simplePos="0" relativeHeight="251661312" behindDoc="0" locked="0" layoutInCell="1" allowOverlap="1" wp14:anchorId="73DB772C" wp14:editId="4577D4AF">
              <wp:simplePos x="0" y="0"/>
              <wp:positionH relativeFrom="margin">
                <wp:align>right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5-27T00:00:00Z">
                                <w:dateFormat w:val="MMMM d, yyyy"/>
                                <w:lid w:val="en-US"/>
                                <w:storeMappedDataAs w:val="dateTime"/>
                                <w:calendar w:val="gregorian"/>
                              </w:date>
                            </w:sdtPr>
                            <w:sdtContent>
                              <w:p w14:paraId="0139E363" w14:textId="54CA5603" w:rsidR="00196DDF" w:rsidRDefault="00031BE5">
                                <w:pPr>
                                  <w:jc w:val="right"/>
                                  <w:rPr>
                                    <w:color w:val="7F7F7F" w:themeColor="text1" w:themeTint="80"/>
                                  </w:rPr>
                                </w:pPr>
                                <w:r>
                                  <w:rPr>
                                    <w:color w:val="7F7F7F" w:themeColor="text1" w:themeTint="80"/>
                                  </w:rPr>
                                  <w:t>May 27, 2026</w:t>
                                </w:r>
                              </w:p>
                            </w:sdtContent>
                          </w:sdt>
                          <w:p w14:paraId="24D4F01C" w14:textId="77777777" w:rsidR="00196DDF" w:rsidRDefault="00196DDF">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3DB772C" id="Group 37" o:spid="_x0000_s1026"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5-27T00:00:00Z">
                          <w:dateFormat w:val="MMMM d, yyyy"/>
                          <w:lid w:val="en-US"/>
                          <w:storeMappedDataAs w:val="dateTime"/>
                          <w:calendar w:val="gregorian"/>
                        </w:date>
                      </w:sdtPr>
                      <w:sdtContent>
                        <w:p w14:paraId="0139E363" w14:textId="54CA5603" w:rsidR="00196DDF" w:rsidRDefault="00031BE5">
                          <w:pPr>
                            <w:jc w:val="right"/>
                            <w:rPr>
                              <w:color w:val="7F7F7F" w:themeColor="text1" w:themeTint="80"/>
                            </w:rPr>
                          </w:pPr>
                          <w:r>
                            <w:rPr>
                              <w:color w:val="7F7F7F" w:themeColor="text1" w:themeTint="80"/>
                            </w:rPr>
                            <w:t>May 27, 2026</w:t>
                          </w:r>
                        </w:p>
                      </w:sdtContent>
                    </w:sdt>
                    <w:p w14:paraId="24D4F01C" w14:textId="77777777" w:rsidR="00196DDF" w:rsidRDefault="00196DD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0288" behindDoc="0" locked="0" layoutInCell="1" allowOverlap="1" wp14:anchorId="2127279A" wp14:editId="7626F33E">
              <wp:simplePos x="0" y="0"/>
              <wp:positionH relativeFrom="rightMargin">
                <wp:align>left</wp:align>
              </wp:positionH>
              <mc:AlternateContent>
                <mc:Choice Requires="wp14">
                  <wp:positionV relativeFrom="bottomMargin">
                    <wp14:pctPosVOffset>20000</wp14:pctPosVOffset>
                  </wp:positionV>
                </mc:Choice>
                <mc:Fallback>
                  <wp:positionV relativeFrom="page">
                    <wp:posOffset>10259695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E31EF" w14:textId="77777777" w:rsidR="00196DDF" w:rsidRDefault="00196DD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7279A" id="Rectangle 40" o:spid="_x0000_s1029"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3BE31EF" w14:textId="77777777" w:rsidR="00196DDF" w:rsidRDefault="00196DD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6EB7" w14:textId="77777777" w:rsidR="00D00D10" w:rsidRDefault="00D00D10" w:rsidP="005F4227">
      <w:pPr>
        <w:spacing w:after="0" w:line="240" w:lineRule="auto"/>
      </w:pPr>
      <w:r>
        <w:separator/>
      </w:r>
    </w:p>
  </w:footnote>
  <w:footnote w:type="continuationSeparator" w:id="0">
    <w:p w14:paraId="71584195" w14:textId="77777777" w:rsidR="00D00D10" w:rsidRDefault="00D00D10" w:rsidP="005F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5B2A" w14:textId="77777777" w:rsidR="005C3778" w:rsidRPr="00F75933" w:rsidRDefault="00813894" w:rsidP="00426FE4">
    <w:pPr>
      <w:pStyle w:val="Header"/>
      <w:ind w:left="6480"/>
      <w:rPr>
        <w:rFonts w:ascii="Helvetica Now Display XBlack" w:hAnsi="Helvetica Now Display XBlack"/>
      </w:rPr>
    </w:pPr>
    <w:r w:rsidRPr="00F75933">
      <w:rPr>
        <w:rFonts w:ascii="Helvetica Now Display XBlack" w:hAnsi="Helvetica Now Display XBlack"/>
        <w:noProof/>
      </w:rPr>
      <w:drawing>
        <wp:anchor distT="0" distB="0" distL="114300" distR="114300" simplePos="0" relativeHeight="251658240" behindDoc="1" locked="0" layoutInCell="1" allowOverlap="1" wp14:anchorId="70DD0D73" wp14:editId="05DBE510">
          <wp:simplePos x="0" y="0"/>
          <wp:positionH relativeFrom="margin">
            <wp:align>left</wp:align>
          </wp:positionH>
          <wp:positionV relativeFrom="paragraph">
            <wp:posOffset>7620</wp:posOffset>
          </wp:positionV>
          <wp:extent cx="1895475" cy="522732"/>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5475" cy="522732"/>
                  </a:xfrm>
                  <a:prstGeom prst="rect">
                    <a:avLst/>
                  </a:prstGeom>
                </pic:spPr>
              </pic:pic>
            </a:graphicData>
          </a:graphic>
        </wp:anchor>
      </w:drawing>
    </w:r>
    <w:r w:rsidR="005C3778" w:rsidRPr="00F75933">
      <w:rPr>
        <w:rFonts w:ascii="Helvetica Now Display XBlack" w:hAnsi="Helvetica Now Display XBlack"/>
      </w:rPr>
      <w:t>Rolled Alloys, Inc.</w:t>
    </w:r>
  </w:p>
  <w:p w14:paraId="0CF79330" w14:textId="1C55B6A0" w:rsidR="00F07BB1" w:rsidRPr="00F75933" w:rsidRDefault="00693042" w:rsidP="00426FE4">
    <w:pPr>
      <w:pStyle w:val="Header"/>
      <w:ind w:left="6480"/>
      <w:rPr>
        <w:rFonts w:ascii="Helvetica Now Display XBlack" w:hAnsi="Helvetica Now Display XBlack"/>
      </w:rPr>
    </w:pPr>
    <w:r w:rsidRPr="00F75933">
      <w:rPr>
        <w:rFonts w:ascii="Helvetica Now Display XBlack" w:hAnsi="Helvetica Now Display XBlack"/>
      </w:rPr>
      <w:t xml:space="preserve">6630 </w:t>
    </w:r>
    <w:r w:rsidR="00846D71" w:rsidRPr="00F75933">
      <w:rPr>
        <w:rFonts w:ascii="Helvetica Now Display XBlack" w:hAnsi="Helvetica Now Display XBlack"/>
      </w:rPr>
      <w:t>Monclova Rd</w:t>
    </w:r>
    <w:r w:rsidR="006A79C0" w:rsidRPr="00F75933">
      <w:rPr>
        <w:rFonts w:ascii="Helvetica Now Display XBlack" w:hAnsi="Helvetica Now Display XBlack"/>
      </w:rPr>
      <w:t xml:space="preserve"> </w:t>
    </w:r>
    <w:r w:rsidR="00F07BB1" w:rsidRPr="00F75933">
      <w:rPr>
        <w:rFonts w:ascii="Helvetica Now Display XBlack" w:hAnsi="Helvetica Now Display XBlack"/>
      </w:rPr>
      <w:t xml:space="preserve"> </w:t>
    </w:r>
  </w:p>
  <w:p w14:paraId="16CCA400" w14:textId="07C0E78C" w:rsidR="00C74005" w:rsidRDefault="000D2105" w:rsidP="00426FE4">
    <w:pPr>
      <w:pStyle w:val="Header"/>
      <w:ind w:left="6480"/>
      <w:rPr>
        <w:rFonts w:ascii="Helvetica Now Display XBlack" w:hAnsi="Helvetica Now Display XBlack"/>
      </w:rPr>
    </w:pPr>
    <w:r w:rsidRPr="00F75933">
      <w:rPr>
        <w:rFonts w:ascii="Helvetica Now Display XBlack" w:hAnsi="Helvetica Now Display XBlack"/>
      </w:rPr>
      <w:t>Maumee</w:t>
    </w:r>
    <w:r w:rsidR="00C74005" w:rsidRPr="00F75933">
      <w:rPr>
        <w:rFonts w:ascii="Helvetica Now Display XBlack" w:hAnsi="Helvetica Now Display XBlack"/>
      </w:rPr>
      <w:t xml:space="preserve">, </w:t>
    </w:r>
    <w:r w:rsidR="0005160D" w:rsidRPr="00F75933">
      <w:rPr>
        <w:rFonts w:ascii="Helvetica Now Display XBlack" w:hAnsi="Helvetica Now Display XBlack"/>
      </w:rPr>
      <w:t>OH</w:t>
    </w:r>
    <w:r w:rsidR="00C74005" w:rsidRPr="00F75933">
      <w:rPr>
        <w:rFonts w:ascii="Helvetica Now Display XBlack" w:hAnsi="Helvetica Now Display XBlack"/>
      </w:rPr>
      <w:t xml:space="preserve"> </w:t>
    </w:r>
    <w:r w:rsidR="00176D61" w:rsidRPr="00F75933">
      <w:rPr>
        <w:rFonts w:ascii="Helvetica Now Display XBlack" w:hAnsi="Helvetica Now Display XBlack"/>
      </w:rPr>
      <w:t>43537</w:t>
    </w:r>
  </w:p>
  <w:p w14:paraId="240556BA" w14:textId="62643874" w:rsidR="00F07BB1" w:rsidRPr="005C3778" w:rsidRDefault="00F07BB1" w:rsidP="00C74005">
    <w:pPr>
      <w:pStyle w:val="Header"/>
      <w:rPr>
        <w:rFonts w:ascii="Helvetica Now Display XBlack" w:hAnsi="Helvetica Now Display XBlack"/>
      </w:rPr>
    </w:pPr>
  </w:p>
  <w:p w14:paraId="70B464AA" w14:textId="638200BA" w:rsidR="005F4227" w:rsidRDefault="005C3778" w:rsidP="00426FE4">
    <w:pPr>
      <w:pStyle w:val="Header"/>
      <w:ind w:left="6480"/>
    </w:pPr>
    <w:r>
      <w:tab/>
    </w:r>
  </w:p>
  <w:p w14:paraId="798C51FF" w14:textId="77777777" w:rsidR="005F4227" w:rsidRDefault="005F4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792"/>
    <w:multiLevelType w:val="hybridMultilevel"/>
    <w:tmpl w:val="175E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9230F"/>
    <w:multiLevelType w:val="hybridMultilevel"/>
    <w:tmpl w:val="AFA6F1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D51A7"/>
    <w:multiLevelType w:val="hybridMultilevel"/>
    <w:tmpl w:val="AAD89436"/>
    <w:lvl w:ilvl="0" w:tplc="A594C600">
      <w:start w:val="1"/>
      <w:numFmt w:val="bullet"/>
      <w:lvlText w:val="&gt;"/>
      <w:lvlJc w:val="left"/>
      <w:pPr>
        <w:ind w:left="720" w:hanging="360"/>
      </w:pPr>
      <w:rPr>
        <w:rFonts w:asciiTheme="minorHAnsi" w:hAnsiTheme="minorHAnsi" w:cstheme="minorHAnsi" w:hint="default"/>
      </w:rPr>
    </w:lvl>
    <w:lvl w:ilvl="1" w:tplc="7BFA9E9E">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A13C4"/>
    <w:multiLevelType w:val="multilevel"/>
    <w:tmpl w:val="C38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548DC"/>
    <w:multiLevelType w:val="hybridMultilevel"/>
    <w:tmpl w:val="5238A64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156BD"/>
    <w:multiLevelType w:val="hybridMultilevel"/>
    <w:tmpl w:val="B5D06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101F66"/>
    <w:multiLevelType w:val="hybridMultilevel"/>
    <w:tmpl w:val="5CFCCBF2"/>
    <w:lvl w:ilvl="0" w:tplc="B2F6354A">
      <w:start w:val="1"/>
      <w:numFmt w:val="bullet"/>
      <w:lvlText w:val="&gt;"/>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32562"/>
    <w:multiLevelType w:val="multilevel"/>
    <w:tmpl w:val="4AE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82797E"/>
    <w:multiLevelType w:val="hybridMultilevel"/>
    <w:tmpl w:val="9CBA3B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0D31DC"/>
    <w:multiLevelType w:val="hybridMultilevel"/>
    <w:tmpl w:val="25AC807A"/>
    <w:lvl w:ilvl="0" w:tplc="B2F6354A">
      <w:start w:val="1"/>
      <w:numFmt w:val="bullet"/>
      <w:lvlText w:val="&gt;"/>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87B79"/>
    <w:multiLevelType w:val="hybridMultilevel"/>
    <w:tmpl w:val="41C81468"/>
    <w:lvl w:ilvl="0" w:tplc="5B4CE426">
      <w:start w:val="1"/>
      <w:numFmt w:val="bullet"/>
      <w:lvlText w:val="&gt;"/>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B7715"/>
    <w:multiLevelType w:val="hybridMultilevel"/>
    <w:tmpl w:val="D366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09886">
    <w:abstractNumId w:val="4"/>
  </w:num>
  <w:num w:numId="2" w16cid:durableId="1918056855">
    <w:abstractNumId w:val="0"/>
  </w:num>
  <w:num w:numId="3" w16cid:durableId="133840778">
    <w:abstractNumId w:val="5"/>
  </w:num>
  <w:num w:numId="4" w16cid:durableId="319191600">
    <w:abstractNumId w:val="8"/>
  </w:num>
  <w:num w:numId="5" w16cid:durableId="1279144007">
    <w:abstractNumId w:val="6"/>
  </w:num>
  <w:num w:numId="6" w16cid:durableId="1208183316">
    <w:abstractNumId w:val="2"/>
  </w:num>
  <w:num w:numId="7" w16cid:durableId="1090274403">
    <w:abstractNumId w:val="1"/>
  </w:num>
  <w:num w:numId="8" w16cid:durableId="424690705">
    <w:abstractNumId w:val="10"/>
  </w:num>
  <w:num w:numId="9" w16cid:durableId="528419864">
    <w:abstractNumId w:val="7"/>
  </w:num>
  <w:num w:numId="10" w16cid:durableId="716050590">
    <w:abstractNumId w:val="11"/>
  </w:num>
  <w:num w:numId="11" w16cid:durableId="1781758983">
    <w:abstractNumId w:val="3"/>
  </w:num>
  <w:num w:numId="12" w16cid:durableId="528181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1"/>
    <w:rsid w:val="00031BE5"/>
    <w:rsid w:val="0003403E"/>
    <w:rsid w:val="0005160D"/>
    <w:rsid w:val="00051A08"/>
    <w:rsid w:val="00086AB6"/>
    <w:rsid w:val="00091845"/>
    <w:rsid w:val="000B5237"/>
    <w:rsid w:val="000D0FE5"/>
    <w:rsid w:val="000D2105"/>
    <w:rsid w:val="000E5E16"/>
    <w:rsid w:val="00103DAB"/>
    <w:rsid w:val="001124CB"/>
    <w:rsid w:val="00114ECE"/>
    <w:rsid w:val="0011620B"/>
    <w:rsid w:val="001221D2"/>
    <w:rsid w:val="00135AE9"/>
    <w:rsid w:val="00151889"/>
    <w:rsid w:val="00153ADE"/>
    <w:rsid w:val="001627B5"/>
    <w:rsid w:val="00166F8A"/>
    <w:rsid w:val="00176D61"/>
    <w:rsid w:val="001805BD"/>
    <w:rsid w:val="00186E5A"/>
    <w:rsid w:val="001930E4"/>
    <w:rsid w:val="00194DBD"/>
    <w:rsid w:val="00196DDF"/>
    <w:rsid w:val="001B5139"/>
    <w:rsid w:val="001D011F"/>
    <w:rsid w:val="001E073B"/>
    <w:rsid w:val="001E5052"/>
    <w:rsid w:val="001F7526"/>
    <w:rsid w:val="00212088"/>
    <w:rsid w:val="00222BF9"/>
    <w:rsid w:val="002450EA"/>
    <w:rsid w:val="00251663"/>
    <w:rsid w:val="00275485"/>
    <w:rsid w:val="00294028"/>
    <w:rsid w:val="002B656F"/>
    <w:rsid w:val="002C337C"/>
    <w:rsid w:val="002C5EA3"/>
    <w:rsid w:val="002F5881"/>
    <w:rsid w:val="002F7C53"/>
    <w:rsid w:val="003201C1"/>
    <w:rsid w:val="00333B73"/>
    <w:rsid w:val="00334B24"/>
    <w:rsid w:val="00345F1B"/>
    <w:rsid w:val="00353C1B"/>
    <w:rsid w:val="0037510F"/>
    <w:rsid w:val="003766AE"/>
    <w:rsid w:val="00377C4A"/>
    <w:rsid w:val="00397F9E"/>
    <w:rsid w:val="003A6045"/>
    <w:rsid w:val="003B1818"/>
    <w:rsid w:val="003D33B0"/>
    <w:rsid w:val="003D500C"/>
    <w:rsid w:val="003E7907"/>
    <w:rsid w:val="003F285E"/>
    <w:rsid w:val="00400690"/>
    <w:rsid w:val="0040412B"/>
    <w:rsid w:val="00417B75"/>
    <w:rsid w:val="00425A15"/>
    <w:rsid w:val="00426FE4"/>
    <w:rsid w:val="00443F34"/>
    <w:rsid w:val="00481058"/>
    <w:rsid w:val="0049654B"/>
    <w:rsid w:val="004A4959"/>
    <w:rsid w:val="004B78D2"/>
    <w:rsid w:val="004C1549"/>
    <w:rsid w:val="004E27D7"/>
    <w:rsid w:val="004E5527"/>
    <w:rsid w:val="004F0162"/>
    <w:rsid w:val="004F4B80"/>
    <w:rsid w:val="00522878"/>
    <w:rsid w:val="00526464"/>
    <w:rsid w:val="005308AA"/>
    <w:rsid w:val="00543113"/>
    <w:rsid w:val="00546A7E"/>
    <w:rsid w:val="005829D7"/>
    <w:rsid w:val="00585A44"/>
    <w:rsid w:val="00587EE7"/>
    <w:rsid w:val="00590C10"/>
    <w:rsid w:val="005979EE"/>
    <w:rsid w:val="005A4B49"/>
    <w:rsid w:val="005B0AD6"/>
    <w:rsid w:val="005B37D0"/>
    <w:rsid w:val="005C3778"/>
    <w:rsid w:val="005C7134"/>
    <w:rsid w:val="005D268A"/>
    <w:rsid w:val="005D35EA"/>
    <w:rsid w:val="005F22EC"/>
    <w:rsid w:val="005F4227"/>
    <w:rsid w:val="006045E7"/>
    <w:rsid w:val="006227B3"/>
    <w:rsid w:val="00631AC3"/>
    <w:rsid w:val="006465C8"/>
    <w:rsid w:val="006541AE"/>
    <w:rsid w:val="00655A8F"/>
    <w:rsid w:val="00655D64"/>
    <w:rsid w:val="006629A1"/>
    <w:rsid w:val="00663D58"/>
    <w:rsid w:val="00663F09"/>
    <w:rsid w:val="00665EC8"/>
    <w:rsid w:val="00673BC5"/>
    <w:rsid w:val="006777C3"/>
    <w:rsid w:val="00683820"/>
    <w:rsid w:val="00684D57"/>
    <w:rsid w:val="00693042"/>
    <w:rsid w:val="006961B9"/>
    <w:rsid w:val="00696A5E"/>
    <w:rsid w:val="006A11D2"/>
    <w:rsid w:val="006A79C0"/>
    <w:rsid w:val="006B018A"/>
    <w:rsid w:val="006B5A9B"/>
    <w:rsid w:val="006C3A84"/>
    <w:rsid w:val="006D7559"/>
    <w:rsid w:val="006F1E76"/>
    <w:rsid w:val="0071656C"/>
    <w:rsid w:val="00741930"/>
    <w:rsid w:val="00741BEA"/>
    <w:rsid w:val="00745EC8"/>
    <w:rsid w:val="00746817"/>
    <w:rsid w:val="00754636"/>
    <w:rsid w:val="007707DC"/>
    <w:rsid w:val="0079272A"/>
    <w:rsid w:val="007E0AC6"/>
    <w:rsid w:val="00811E87"/>
    <w:rsid w:val="00813894"/>
    <w:rsid w:val="008220AB"/>
    <w:rsid w:val="00846D71"/>
    <w:rsid w:val="00852300"/>
    <w:rsid w:val="00854F65"/>
    <w:rsid w:val="008569BE"/>
    <w:rsid w:val="00857121"/>
    <w:rsid w:val="00873C5A"/>
    <w:rsid w:val="008A2644"/>
    <w:rsid w:val="008B0533"/>
    <w:rsid w:val="008B3836"/>
    <w:rsid w:val="008D0A45"/>
    <w:rsid w:val="008D52EB"/>
    <w:rsid w:val="008E43FA"/>
    <w:rsid w:val="008E5EEF"/>
    <w:rsid w:val="00903B65"/>
    <w:rsid w:val="0090660C"/>
    <w:rsid w:val="009169BD"/>
    <w:rsid w:val="0091715C"/>
    <w:rsid w:val="00931310"/>
    <w:rsid w:val="00976905"/>
    <w:rsid w:val="009B3CAB"/>
    <w:rsid w:val="009B40B5"/>
    <w:rsid w:val="009C6A59"/>
    <w:rsid w:val="009D46D8"/>
    <w:rsid w:val="009E6536"/>
    <w:rsid w:val="009E774B"/>
    <w:rsid w:val="009F13F2"/>
    <w:rsid w:val="009F3CBD"/>
    <w:rsid w:val="00A01439"/>
    <w:rsid w:val="00A1258A"/>
    <w:rsid w:val="00A20AA7"/>
    <w:rsid w:val="00A32BE5"/>
    <w:rsid w:val="00A40414"/>
    <w:rsid w:val="00A847A8"/>
    <w:rsid w:val="00AA4C68"/>
    <w:rsid w:val="00AA7657"/>
    <w:rsid w:val="00AB5F1D"/>
    <w:rsid w:val="00AD3D2A"/>
    <w:rsid w:val="00AD472C"/>
    <w:rsid w:val="00B022EB"/>
    <w:rsid w:val="00B1519F"/>
    <w:rsid w:val="00B5662D"/>
    <w:rsid w:val="00B64782"/>
    <w:rsid w:val="00B648AE"/>
    <w:rsid w:val="00B6491B"/>
    <w:rsid w:val="00B757F4"/>
    <w:rsid w:val="00B944C2"/>
    <w:rsid w:val="00B9592D"/>
    <w:rsid w:val="00BA5A8B"/>
    <w:rsid w:val="00BB3A78"/>
    <w:rsid w:val="00BC10AF"/>
    <w:rsid w:val="00BD4B48"/>
    <w:rsid w:val="00BE2C62"/>
    <w:rsid w:val="00BE7F16"/>
    <w:rsid w:val="00BF426F"/>
    <w:rsid w:val="00BF6EFD"/>
    <w:rsid w:val="00C039A3"/>
    <w:rsid w:val="00C23DBE"/>
    <w:rsid w:val="00C25A84"/>
    <w:rsid w:val="00C33F1C"/>
    <w:rsid w:val="00C346B6"/>
    <w:rsid w:val="00C410ED"/>
    <w:rsid w:val="00C45023"/>
    <w:rsid w:val="00C45399"/>
    <w:rsid w:val="00C4588C"/>
    <w:rsid w:val="00C50E06"/>
    <w:rsid w:val="00C5542E"/>
    <w:rsid w:val="00C74005"/>
    <w:rsid w:val="00C834B3"/>
    <w:rsid w:val="00C92023"/>
    <w:rsid w:val="00C94E27"/>
    <w:rsid w:val="00CB1BA9"/>
    <w:rsid w:val="00CC0D7F"/>
    <w:rsid w:val="00CC5F8D"/>
    <w:rsid w:val="00CC7825"/>
    <w:rsid w:val="00CD13CF"/>
    <w:rsid w:val="00CD2A28"/>
    <w:rsid w:val="00CD4573"/>
    <w:rsid w:val="00CE6896"/>
    <w:rsid w:val="00CF40E6"/>
    <w:rsid w:val="00D00D10"/>
    <w:rsid w:val="00D35CFC"/>
    <w:rsid w:val="00D36ACA"/>
    <w:rsid w:val="00D519CD"/>
    <w:rsid w:val="00D617A2"/>
    <w:rsid w:val="00D63388"/>
    <w:rsid w:val="00D70FBD"/>
    <w:rsid w:val="00D870D2"/>
    <w:rsid w:val="00D97443"/>
    <w:rsid w:val="00DA63E1"/>
    <w:rsid w:val="00DC2686"/>
    <w:rsid w:val="00DD7CF0"/>
    <w:rsid w:val="00DE24C7"/>
    <w:rsid w:val="00DE4A94"/>
    <w:rsid w:val="00DF4262"/>
    <w:rsid w:val="00DF4308"/>
    <w:rsid w:val="00E00083"/>
    <w:rsid w:val="00E031ED"/>
    <w:rsid w:val="00E11884"/>
    <w:rsid w:val="00E33B9F"/>
    <w:rsid w:val="00E42FC6"/>
    <w:rsid w:val="00E70431"/>
    <w:rsid w:val="00E80057"/>
    <w:rsid w:val="00E913EE"/>
    <w:rsid w:val="00EC36AF"/>
    <w:rsid w:val="00EE61D8"/>
    <w:rsid w:val="00EF146B"/>
    <w:rsid w:val="00EF3E69"/>
    <w:rsid w:val="00F07BB1"/>
    <w:rsid w:val="00F1262F"/>
    <w:rsid w:val="00F209E5"/>
    <w:rsid w:val="00F61A83"/>
    <w:rsid w:val="00F67A78"/>
    <w:rsid w:val="00F70249"/>
    <w:rsid w:val="00F714DE"/>
    <w:rsid w:val="00F75933"/>
    <w:rsid w:val="00F777A1"/>
    <w:rsid w:val="00F87F85"/>
    <w:rsid w:val="00FA11EC"/>
    <w:rsid w:val="00FB5B7E"/>
    <w:rsid w:val="00FC172E"/>
    <w:rsid w:val="00FC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F51F"/>
  <w15:chartTrackingRefBased/>
  <w15:docId w15:val="{B7C4092A-1A22-42C8-8769-B6445CAF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BF9"/>
    <w:pPr>
      <w:ind w:left="720"/>
      <w:contextualSpacing/>
    </w:pPr>
  </w:style>
  <w:style w:type="table" w:styleId="TableGrid">
    <w:name w:val="Table Grid"/>
    <w:basedOn w:val="TableNormal"/>
    <w:uiPriority w:val="39"/>
    <w:rsid w:val="0066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227"/>
  </w:style>
  <w:style w:type="paragraph" w:styleId="Footer">
    <w:name w:val="footer"/>
    <w:basedOn w:val="Normal"/>
    <w:link w:val="FooterChar"/>
    <w:uiPriority w:val="99"/>
    <w:unhideWhenUsed/>
    <w:rsid w:val="005F4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27"/>
  </w:style>
  <w:style w:type="paragraph" w:customStyle="1" w:styleId="Default">
    <w:name w:val="Default"/>
    <w:rsid w:val="009B40B5"/>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8D0A45"/>
    <w:rPr>
      <w:color w:val="0563C1" w:themeColor="hyperlink"/>
      <w:u w:val="single"/>
    </w:rPr>
  </w:style>
  <w:style w:type="character" w:styleId="UnresolvedMention">
    <w:name w:val="Unresolved Mention"/>
    <w:basedOn w:val="DefaultParagraphFont"/>
    <w:uiPriority w:val="99"/>
    <w:semiHidden/>
    <w:unhideWhenUsed/>
    <w:rsid w:val="008D0A45"/>
    <w:rPr>
      <w:color w:val="605E5C"/>
      <w:shd w:val="clear" w:color="auto" w:fill="E1DFDD"/>
    </w:rPr>
  </w:style>
  <w:style w:type="character" w:customStyle="1" w:styleId="wbzude">
    <w:name w:val="wbzude"/>
    <w:basedOn w:val="DefaultParagraphFont"/>
    <w:rsid w:val="005B37D0"/>
  </w:style>
  <w:style w:type="character" w:styleId="FollowedHyperlink">
    <w:name w:val="FollowedHyperlink"/>
    <w:basedOn w:val="DefaultParagraphFont"/>
    <w:uiPriority w:val="99"/>
    <w:semiHidden/>
    <w:unhideWhenUsed/>
    <w:rsid w:val="001162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1nvZoYJyYVdgJ62m8XBQZA" TargetMode="External"/><Relationship Id="rId13" Type="http://schemas.openxmlformats.org/officeDocument/2006/relationships/image" Target="cid:image003.png@01D854C2.D82FF5C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HumanResources@rolledalloys.com" TargetMode="External"/><Relationship Id="rId2" Type="http://schemas.openxmlformats.org/officeDocument/2006/relationships/numbering" Target="numbering.xml"/><Relationship Id="rId16" Type="http://schemas.openxmlformats.org/officeDocument/2006/relationships/image" Target="cid:image004.png@01D854C2.D82FF5C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rolled-alloy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cid:image002.png@01D854C2.D82FF5C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nstagram.com/rolledallo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Fennell</dc:creator>
  <cp:keywords/>
  <dc:description/>
  <cp:lastModifiedBy>jason mitchell</cp:lastModifiedBy>
  <cp:revision>2</cp:revision>
  <cp:lastPrinted>2023-03-13T11:49:00Z</cp:lastPrinted>
  <dcterms:created xsi:type="dcterms:W3CDTF">2026-05-27T14:00:00Z</dcterms:created>
  <dcterms:modified xsi:type="dcterms:W3CDTF">2026-05-27T14:00:00Z</dcterms:modified>
</cp:coreProperties>
</file>